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01" w:rsidRDefault="005A3001" w:rsidP="005A3001">
      <w:pPr>
        <w:bidi/>
        <w:ind w:left="360"/>
        <w:rPr>
          <w:rFonts w:hint="cs"/>
          <w:sz w:val="36"/>
          <w:szCs w:val="36"/>
          <w:rtl/>
        </w:rPr>
      </w:pPr>
    </w:p>
    <w:p w:rsidR="005A3001" w:rsidRDefault="005A3001" w:rsidP="005A3001">
      <w:pPr>
        <w:bidi/>
        <w:ind w:left="360"/>
        <w:rPr>
          <w:rFonts w:hint="cs"/>
          <w:sz w:val="36"/>
          <w:szCs w:val="36"/>
          <w:rtl/>
        </w:rPr>
      </w:pPr>
    </w:p>
    <w:p w:rsidR="005A3001" w:rsidRDefault="005A3001" w:rsidP="005A3001">
      <w:pPr>
        <w:bidi/>
        <w:ind w:left="360"/>
        <w:rPr>
          <w:rFonts w:hint="cs"/>
          <w:sz w:val="36"/>
          <w:szCs w:val="36"/>
          <w:rtl/>
        </w:rPr>
      </w:pPr>
    </w:p>
    <w:p w:rsidR="005A3001" w:rsidRDefault="005A3001" w:rsidP="005A3001">
      <w:pPr>
        <w:bidi/>
        <w:ind w:left="360"/>
        <w:rPr>
          <w:rFonts w:hint="cs"/>
          <w:sz w:val="36"/>
          <w:szCs w:val="36"/>
          <w:rtl/>
        </w:rPr>
      </w:pPr>
    </w:p>
    <w:p w:rsidR="00860A6F" w:rsidRDefault="005A3001" w:rsidP="005A3001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</w:rPr>
      </w:pPr>
      <w:r w:rsidRPr="005A3001">
        <w:rPr>
          <w:rFonts w:hint="cs"/>
          <w:sz w:val="36"/>
          <w:szCs w:val="36"/>
          <w:rtl/>
        </w:rPr>
        <w:t xml:space="preserve">المطلوب من الطلبة إعداد بطاقة قراءة لكتاب متعلق بالوظيفة المالية و </w:t>
      </w:r>
      <w:proofErr w:type="gramStart"/>
      <w:r w:rsidRPr="005A3001">
        <w:rPr>
          <w:rFonts w:hint="cs"/>
          <w:sz w:val="36"/>
          <w:szCs w:val="36"/>
          <w:rtl/>
        </w:rPr>
        <w:t>الإدارة</w:t>
      </w:r>
      <w:proofErr w:type="gramEnd"/>
      <w:r w:rsidRPr="005A3001">
        <w:rPr>
          <w:rFonts w:hint="cs"/>
          <w:sz w:val="36"/>
          <w:szCs w:val="36"/>
          <w:rtl/>
        </w:rPr>
        <w:t xml:space="preserve"> المالية.</w:t>
      </w:r>
    </w:p>
    <w:p w:rsidR="005A3001" w:rsidRPr="005A3001" w:rsidRDefault="005A3001" w:rsidP="005A3001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  <w:rtl/>
        </w:rPr>
      </w:pPr>
      <w:bookmarkStart w:id="0" w:name="_GoBack"/>
      <w:bookmarkEnd w:id="0"/>
    </w:p>
    <w:p w:rsidR="005A3001" w:rsidRPr="005A3001" w:rsidRDefault="005A3001" w:rsidP="005A3001">
      <w:pPr>
        <w:pStyle w:val="Paragraphedeliste"/>
        <w:numPr>
          <w:ilvl w:val="0"/>
          <w:numId w:val="1"/>
        </w:numPr>
        <w:bidi/>
        <w:rPr>
          <w:rFonts w:hint="cs"/>
          <w:sz w:val="36"/>
          <w:szCs w:val="36"/>
          <w:rtl/>
        </w:rPr>
      </w:pPr>
      <w:proofErr w:type="gramStart"/>
      <w:r w:rsidRPr="005A3001">
        <w:rPr>
          <w:rFonts w:hint="cs"/>
          <w:sz w:val="36"/>
          <w:szCs w:val="36"/>
          <w:rtl/>
        </w:rPr>
        <w:t>إعداد</w:t>
      </w:r>
      <w:proofErr w:type="gramEnd"/>
      <w:r w:rsidRPr="005A3001">
        <w:rPr>
          <w:rFonts w:hint="cs"/>
          <w:sz w:val="36"/>
          <w:szCs w:val="36"/>
          <w:rtl/>
        </w:rPr>
        <w:t xml:space="preserve"> ملخص لمداخلة أو مقال يتعلق بموضوع الإدارة المالية.</w:t>
      </w:r>
    </w:p>
    <w:sectPr w:rsidR="005A3001" w:rsidRPr="005A3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81923"/>
    <w:multiLevelType w:val="hybridMultilevel"/>
    <w:tmpl w:val="26027112"/>
    <w:lvl w:ilvl="0" w:tplc="A2589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01"/>
    <w:rsid w:val="005A3001"/>
    <w:rsid w:val="0086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2020-04-20T20:21:00Z</dcterms:created>
  <dcterms:modified xsi:type="dcterms:W3CDTF">2020-04-20T20:23:00Z</dcterms:modified>
</cp:coreProperties>
</file>