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03D" w:rsidRDefault="00BF203D" w:rsidP="00BF203D">
      <w:r>
        <w:t>Faculté des sciences de la nature et de la vie</w:t>
      </w:r>
    </w:p>
    <w:p w:rsidR="00BF203D" w:rsidRDefault="00BF203D" w:rsidP="00BF203D">
      <w:r>
        <w:t>Département des sciences de la terre et de l’univers</w:t>
      </w:r>
    </w:p>
    <w:p w:rsidR="00BF203D" w:rsidRDefault="00BF203D" w:rsidP="00BF203D"/>
    <w:p w:rsidR="00BF203D" w:rsidRDefault="00BF203D" w:rsidP="00BF203D">
      <w:r w:rsidRPr="00B12121">
        <w:rPr>
          <w:b/>
          <w:bCs/>
        </w:rPr>
        <w:t>Spécialité : villes et dynamique spatiale                   Niveau : Première année</w:t>
      </w:r>
      <w:r w:rsidR="006C201D">
        <w:rPr>
          <w:b/>
          <w:bCs/>
        </w:rPr>
        <w:t xml:space="preserve"> master</w:t>
      </w:r>
    </w:p>
    <w:p w:rsidR="00BF203D" w:rsidRDefault="00BF203D" w:rsidP="00BF203D">
      <w:pPr>
        <w:rPr>
          <w:b/>
          <w:bCs/>
        </w:rPr>
      </w:pPr>
      <w:r w:rsidRPr="00B12121">
        <w:rPr>
          <w:b/>
          <w:bCs/>
          <w:i/>
          <w:iCs/>
        </w:rPr>
        <w:t>Unité d’enseignement de découverte : Activité touristique et développement local</w:t>
      </w:r>
    </w:p>
    <w:p w:rsidR="00B12121" w:rsidRDefault="00B12121" w:rsidP="00BF203D">
      <w:pPr>
        <w:rPr>
          <w:b/>
          <w:bCs/>
        </w:rPr>
      </w:pPr>
    </w:p>
    <w:p w:rsidR="00BF533E" w:rsidRDefault="00BF533E" w:rsidP="00BF203D">
      <w:pPr>
        <w:rPr>
          <w:b/>
          <w:bCs/>
          <w:u w:val="single"/>
        </w:rPr>
      </w:pPr>
    </w:p>
    <w:p w:rsidR="00B12121" w:rsidRDefault="00B12121" w:rsidP="00BF203D">
      <w:pPr>
        <w:rPr>
          <w:b/>
          <w:bCs/>
          <w:u w:val="single"/>
        </w:rPr>
      </w:pPr>
      <w:r>
        <w:rPr>
          <w:b/>
          <w:bCs/>
          <w:u w:val="single"/>
        </w:rPr>
        <w:t xml:space="preserve">  </w:t>
      </w:r>
      <w:r w:rsidRPr="00B12121">
        <w:rPr>
          <w:b/>
          <w:bCs/>
          <w:u w:val="single"/>
        </w:rPr>
        <w:t>COURS : 05                 types de tourisme</w:t>
      </w:r>
    </w:p>
    <w:p w:rsidR="00F73876" w:rsidRDefault="00F73876" w:rsidP="00BF203D">
      <w:pPr>
        <w:rPr>
          <w:b/>
          <w:bCs/>
          <w:u w:val="single"/>
        </w:rPr>
      </w:pPr>
    </w:p>
    <w:p w:rsidR="00B12121" w:rsidRDefault="00B12121" w:rsidP="00BF203D">
      <w:r w:rsidRPr="00D2200E">
        <w:rPr>
          <w:b/>
          <w:bCs/>
        </w:rPr>
        <w:t>Le  tourisme industriel</w:t>
      </w:r>
      <w:r>
        <w:t xml:space="preserve"> : Représente les visites effectuées par des employés, des touristes, des étudiants à des usines, à des unités de production pour consulter les divers cycles de production et mettre en pratique </w:t>
      </w:r>
      <w:r w:rsidR="00D2200E">
        <w:t>leurs études théoriques.</w:t>
      </w:r>
    </w:p>
    <w:p w:rsidR="00D2200E" w:rsidRDefault="00D2200E" w:rsidP="00D2200E">
      <w:pPr>
        <w:spacing w:before="240"/>
      </w:pPr>
      <w:r w:rsidRPr="00D2200E">
        <w:rPr>
          <w:b/>
          <w:bCs/>
        </w:rPr>
        <w:t>Le tourisme montagnard</w:t>
      </w:r>
      <w:r>
        <w:t> : Ces origines remonte au 19</w:t>
      </w:r>
      <w:r w:rsidRPr="00D2200E">
        <w:rPr>
          <w:vertAlign w:val="superscript"/>
        </w:rPr>
        <w:t>ème</w:t>
      </w:r>
      <w:r>
        <w:t xml:space="preserve"> siècle avec l’avènement de la montagne comme lieu de détente ; le tourisme de montagne est le plus souvent associer aux pratiques sportives, marche, course et sport d’hiver (ski).</w:t>
      </w:r>
    </w:p>
    <w:p w:rsidR="00483B98" w:rsidRDefault="00D2200E" w:rsidP="00483B98">
      <w:pPr>
        <w:spacing w:before="240"/>
      </w:pPr>
      <w:r w:rsidRPr="00483B98">
        <w:rPr>
          <w:b/>
          <w:bCs/>
        </w:rPr>
        <w:t>Le tourisme vert</w:t>
      </w:r>
      <w:r>
        <w:t> : désigne le déplacement des personnes vers les espaces verts</w:t>
      </w:r>
      <w:r w:rsidR="00483B98">
        <w:t>, c’est un voyage responsable dans l’environnement naturel où les ressources et le bien-être sont préservés.</w:t>
      </w:r>
    </w:p>
    <w:p w:rsidR="00D2200E" w:rsidRPr="00D2200E" w:rsidRDefault="00483B98" w:rsidP="00483B98">
      <w:pPr>
        <w:spacing w:before="240"/>
      </w:pPr>
      <w:r>
        <w:t xml:space="preserve">Ce type de tourisme favorise la protection des zones naturelles et en faisant prendre conscience aux habitants locaux comme aux touristes étrangers de la nécessité de préserver le capital naturel et culturel de la région. </w:t>
      </w:r>
    </w:p>
    <w:p w:rsidR="00D2200E" w:rsidRDefault="00483B98" w:rsidP="00BF203D">
      <w:r w:rsidRPr="006E1F49">
        <w:rPr>
          <w:b/>
          <w:bCs/>
        </w:rPr>
        <w:t>Agrotourisme</w:t>
      </w:r>
      <w:r>
        <w:t> : est une activité touristique</w:t>
      </w:r>
      <w:r w:rsidR="00D5413B">
        <w:t xml:space="preserve"> qui est complémentaire à l’agriculture et qui a lieu dans un espace d’exploitation agricole. Il met en relation des producteurs agricoles avec des touristes et permis a ces derniers de découvrir le milieu agricole dont le </w:t>
      </w:r>
      <w:r w:rsidR="006E1F49">
        <w:t>rôle</w:t>
      </w:r>
      <w:r w:rsidR="00D5413B">
        <w:t xml:space="preserve"> est de favoriser la découverte du milieu rural et les produits régionaux et de mettre en valeur les paysages ruraux (Yvestinard : (ou tourisme technique, 1997,p</w:t>
      </w:r>
      <w:r w:rsidR="006E1F49" w:rsidRPr="006E1F49">
        <w:rPr>
          <w:vertAlign w:val="subscript"/>
        </w:rPr>
        <w:t>25</w:t>
      </w:r>
      <w:r w:rsidR="00D5413B" w:rsidRPr="006E1F49">
        <w:rPr>
          <w:vertAlign w:val="subscript"/>
        </w:rPr>
        <w:t xml:space="preserve"> </w:t>
      </w:r>
      <w:r w:rsidR="006E1F49">
        <w:t>).</w:t>
      </w:r>
    </w:p>
    <w:p w:rsidR="006E1F49" w:rsidRDefault="006E1F49" w:rsidP="00BF203D">
      <w:r w:rsidRPr="006E1F49">
        <w:rPr>
          <w:b/>
          <w:bCs/>
        </w:rPr>
        <w:t>Le tourisme d’affaire</w:t>
      </w:r>
      <w:r>
        <w:t> : désigne le déplacement des personnes pour faire des biseness,  de visiter des foires, de participer dans des expositions économiques et de conclu  des contrats ; le visiteur réalise le voyage touristique pour les besoins de sa profession ou de l’activité économique de l’unité de production pour la quelle il travaille.</w:t>
      </w:r>
    </w:p>
    <w:p w:rsidR="00836F36" w:rsidRDefault="00836F36" w:rsidP="00BF203D">
      <w:r w:rsidRPr="007B0CA6">
        <w:rPr>
          <w:b/>
          <w:bCs/>
        </w:rPr>
        <w:t>Le tourisme responsable</w:t>
      </w:r>
      <w:r>
        <w:t xml:space="preserve"> : est axé sur la connaissance des réalités locales, de la </w:t>
      </w:r>
      <w:r w:rsidR="007B0CA6">
        <w:t>culture, des</w:t>
      </w:r>
      <w:r>
        <w:t xml:space="preserve"> modes de vie et aussi de la situation politique et sociale de tel ou tel groupe. Il alterne en général à </w:t>
      </w:r>
      <w:r w:rsidR="007B0CA6">
        <w:t>l’activité culturelle</w:t>
      </w:r>
      <w:r>
        <w:t xml:space="preserve"> et rencontres avec des acteurs </w:t>
      </w:r>
      <w:r w:rsidR="007B0CA6">
        <w:t>locaux (associations</w:t>
      </w:r>
      <w:r>
        <w:t>, projets sociaux.</w:t>
      </w:r>
    </w:p>
    <w:p w:rsidR="002700CE" w:rsidRDefault="002700CE" w:rsidP="002700CE"/>
    <w:p w:rsidR="00836F36" w:rsidRDefault="00836F36" w:rsidP="002700CE">
      <w:r>
        <w:t>Le tourisme responsable est une démarche volontaire du voyageur où du voyagiste .Voyager responsable, c’est de minimiser au maximum</w:t>
      </w:r>
      <w:r w:rsidR="007B0CA6">
        <w:t xml:space="preserve"> son impact sur l’environnement et sur le mode de vie local.</w:t>
      </w:r>
    </w:p>
    <w:p w:rsidR="002700CE" w:rsidRDefault="002700CE" w:rsidP="00836F36"/>
    <w:p w:rsidR="007B0CA6" w:rsidRDefault="007B0CA6" w:rsidP="007B0CA6">
      <w:r w:rsidRPr="002700CE">
        <w:rPr>
          <w:b/>
          <w:bCs/>
        </w:rPr>
        <w:t>Le tourisme durable</w:t>
      </w:r>
      <w:r>
        <w:t> : Il s’agit d’une philosophie directement inspirée du développement durable. Il englobe toutes les formes de tourisme respectueux de l’environnement et soucieuse du bien-être des populations hôtes.</w:t>
      </w:r>
    </w:p>
    <w:p w:rsidR="007B0CA6" w:rsidRDefault="007B0CA6" w:rsidP="00315E8D">
      <w:r w:rsidRPr="00315E8D">
        <w:rPr>
          <w:b/>
          <w:bCs/>
        </w:rPr>
        <w:t>Le tourisme communautaire</w:t>
      </w:r>
      <w:r>
        <w:t xml:space="preserve"> : Est une forme de tourisme dans lequel l’accueil est intégralement </w:t>
      </w:r>
      <w:r w:rsidR="00315E8D">
        <w:t xml:space="preserve">géré par les populations locales. </w:t>
      </w:r>
    </w:p>
    <w:p w:rsidR="007B0CA6" w:rsidRDefault="00315E8D" w:rsidP="0015639B">
      <w:r w:rsidRPr="002700CE">
        <w:rPr>
          <w:b/>
          <w:bCs/>
        </w:rPr>
        <w:t>Le tourisme solidaire</w:t>
      </w:r>
      <w:r>
        <w:t xml:space="preserve"> : permet la création d’un lieu de solidarité entre le voyageur et les populations, une participation financière du </w:t>
      </w:r>
      <w:r w:rsidR="0015639B">
        <w:t>voyageur ou du voyagiste est réservée à des projets de développement locaux, les communautés locales sont parties prenantes de ces projets dont la finalité est  l’amélioration de leurs conditions de vie.</w:t>
      </w:r>
    </w:p>
    <w:p w:rsidR="0015639B" w:rsidRDefault="0015639B" w:rsidP="0015639B">
      <w:r w:rsidRPr="002700CE">
        <w:rPr>
          <w:b/>
          <w:bCs/>
        </w:rPr>
        <w:t>Le tourisme humanitaire</w:t>
      </w:r>
      <w:r>
        <w:t> : séjour éthique et durable, le tourisme humanitaire participe à l’amélioration des conditions de vie des populations locales.</w:t>
      </w:r>
    </w:p>
    <w:p w:rsidR="0015639B" w:rsidRDefault="0015639B" w:rsidP="0015639B">
      <w:r>
        <w:t xml:space="preserve">Transmettre son savoir et aider au développement local sont autant de taches aux quelles les touristes sont amenés à participer. </w:t>
      </w:r>
    </w:p>
    <w:p w:rsidR="00EF49B3" w:rsidRDefault="00E6604D" w:rsidP="0015639B">
      <w:r>
        <w:t xml:space="preserve">- </w:t>
      </w:r>
      <w:r w:rsidR="00EF49B3">
        <w:t>Après avoir évoqué les différents types du tourisme, nous susciterons autres éléments qui sont primordiales dans toute étude du phénomène touristique on les résume en ce qui suit :</w:t>
      </w:r>
    </w:p>
    <w:p w:rsidR="00EF49B3" w:rsidRDefault="004B6A83" w:rsidP="0015639B">
      <w:r>
        <w:rPr>
          <w:b/>
          <w:bCs/>
        </w:rPr>
        <w:t xml:space="preserve">A- </w:t>
      </w:r>
      <w:r w:rsidR="00EF49B3" w:rsidRPr="00E6604D">
        <w:rPr>
          <w:b/>
          <w:bCs/>
        </w:rPr>
        <w:t>Le produit touristique</w:t>
      </w:r>
      <w:r w:rsidR="00EF49B3">
        <w:t xml:space="preserve"> : un ensemble d’éléments qui présente un tous </w:t>
      </w:r>
      <w:r w:rsidR="004261E7">
        <w:t>indivisible, se</w:t>
      </w:r>
      <w:r w:rsidR="00EF49B3">
        <w:t xml:space="preserve"> de la combinaison des facteurs  de l’offre originale et des facteurs de l’offre </w:t>
      </w:r>
      <w:r w:rsidR="004261E7">
        <w:t>dérivée permet de satisfaire des besoins touristiques.</w:t>
      </w:r>
    </w:p>
    <w:p w:rsidR="004261E7" w:rsidRDefault="004261E7" w:rsidP="0015639B">
      <w:r>
        <w:t>Le produit touristique est bien mixte en ce sens qu’il combine des biens et des services privés avec des biens et des services publics (patrimoines, espaces naturels et celles artificiels.</w:t>
      </w:r>
    </w:p>
    <w:p w:rsidR="004261E7" w:rsidRPr="00E6604D" w:rsidRDefault="004261E7" w:rsidP="0015639B">
      <w:pPr>
        <w:rPr>
          <w:color w:val="548DD4" w:themeColor="text2" w:themeTint="99"/>
        </w:rPr>
      </w:pPr>
      <w:r w:rsidRPr="00E6604D">
        <w:rPr>
          <w:color w:val="548DD4" w:themeColor="text2" w:themeTint="99"/>
        </w:rPr>
        <w:t xml:space="preserve">Un produit touristique est la résultante de la combinaison de plusieurs éléments nécessaires ou utiles aux </w:t>
      </w:r>
      <w:r w:rsidR="007C7DC9" w:rsidRPr="00E6604D">
        <w:rPr>
          <w:color w:val="548DD4" w:themeColor="text2" w:themeTint="99"/>
        </w:rPr>
        <w:t>touristes, transport, hébergement, location de voitures, restauration, les activités traditionnelles et l’industrie artisanale, prestation de service et loisir, guidage er orientation des touristes</w:t>
      </w:r>
    </w:p>
    <w:p w:rsidR="004261E7" w:rsidRDefault="007C7DC9" w:rsidP="007C7DC9">
      <w:r>
        <w:t xml:space="preserve">* </w:t>
      </w:r>
      <w:r w:rsidRPr="00E6604D">
        <w:rPr>
          <w:b/>
          <w:bCs/>
        </w:rPr>
        <w:t>les composants du produit touristique</w:t>
      </w:r>
      <w:r>
        <w:t> : on distingue généralement deux types de composants qui sont :</w:t>
      </w:r>
    </w:p>
    <w:p w:rsidR="00CC5831" w:rsidRDefault="007C7DC9" w:rsidP="00CC5831">
      <w:r w:rsidRPr="00E6604D">
        <w:rPr>
          <w:b/>
          <w:bCs/>
        </w:rPr>
        <w:t>1- l’offre touristique</w:t>
      </w:r>
      <w:r>
        <w:t> : représente l’ensemble de biens et services touristiques</w:t>
      </w:r>
      <w:r w:rsidR="00397F9A">
        <w:t xml:space="preserve"> pouvant </w:t>
      </w:r>
      <w:r w:rsidR="00E6604D">
        <w:t>être</w:t>
      </w:r>
      <w:r w:rsidR="00397F9A">
        <w:t xml:space="preserve"> présentés sur le marché à un prix  donné et pouvant satisfaire la demande potentielle des consommateurs.</w:t>
      </w:r>
    </w:p>
    <w:p w:rsidR="00CC5831" w:rsidRDefault="00291B9F" w:rsidP="00CC5831">
      <w:r>
        <w:lastRenderedPageBreak/>
        <w:t>La demande touristique : représente l’ensemble de biens et services destinés aux consommateurs( les touristes) ;</w:t>
      </w:r>
    </w:p>
    <w:p w:rsidR="00CC5831" w:rsidRDefault="00397F9A" w:rsidP="00CC5831">
      <w:r w:rsidRPr="00E6604D">
        <w:rPr>
          <w:b/>
          <w:bCs/>
        </w:rPr>
        <w:t xml:space="preserve"> 2-composition de l’offre touristique</w:t>
      </w:r>
      <w:r>
        <w:t> : se constitue de deux éléments essentiels :</w:t>
      </w:r>
    </w:p>
    <w:p w:rsidR="00CC5831" w:rsidRDefault="00CC5831" w:rsidP="00CC5831"/>
    <w:p w:rsidR="00397F9A" w:rsidRDefault="00E94453" w:rsidP="00E94453">
      <w:pPr>
        <w:pStyle w:val="Paragraphedeliste"/>
        <w:numPr>
          <w:ilvl w:val="1"/>
          <w:numId w:val="2"/>
        </w:numPr>
      </w:pPr>
      <w:r>
        <w:t xml:space="preserve">: </w:t>
      </w:r>
      <w:r w:rsidRPr="00E6604D">
        <w:rPr>
          <w:b/>
          <w:bCs/>
          <w:u w:val="single"/>
        </w:rPr>
        <w:t>l’offre</w:t>
      </w:r>
      <w:r w:rsidR="00397F9A" w:rsidRPr="00E6604D">
        <w:rPr>
          <w:b/>
          <w:bCs/>
          <w:u w:val="single"/>
        </w:rPr>
        <w:t xml:space="preserve"> originale</w:t>
      </w:r>
      <w:r w:rsidR="00397F9A">
        <w:t> </w:t>
      </w:r>
      <w:r>
        <w:t>: elle</w:t>
      </w:r>
      <w:r w:rsidR="00397F9A">
        <w:t xml:space="preserve"> se compose de toutes potentialités touristiques</w:t>
      </w:r>
      <w:r>
        <w:t xml:space="preserve"> qui sont les conditions de base du développement touristique  et qui englobe les éléments suivants :</w:t>
      </w:r>
    </w:p>
    <w:p w:rsidR="00E94453" w:rsidRDefault="00E94453" w:rsidP="00E94453">
      <w:pPr>
        <w:pStyle w:val="Paragraphedeliste"/>
        <w:numPr>
          <w:ilvl w:val="2"/>
          <w:numId w:val="3"/>
        </w:numPr>
      </w:pPr>
      <w:r w:rsidRPr="005D0C2A">
        <w:rPr>
          <w:b/>
          <w:bCs/>
        </w:rPr>
        <w:t>: les ressources naturelles</w:t>
      </w:r>
      <w:r>
        <w:t> : représente l’ensemble d’éléments de la nature comme : le soleil,  le vent, les conditions climatiques, les plages, les montagnes, les lacs, les osasses, la faune et la flore.</w:t>
      </w:r>
    </w:p>
    <w:p w:rsidR="00397F9A" w:rsidRDefault="00E94453" w:rsidP="007C7DC9">
      <w:pPr>
        <w:pStyle w:val="Paragraphedeliste"/>
        <w:numPr>
          <w:ilvl w:val="2"/>
          <w:numId w:val="3"/>
        </w:numPr>
      </w:pPr>
      <w:r w:rsidRPr="005D0C2A">
        <w:rPr>
          <w:b/>
          <w:bCs/>
        </w:rPr>
        <w:t xml:space="preserve">Les ressources </w:t>
      </w:r>
      <w:r w:rsidR="00E6604D" w:rsidRPr="005D0C2A">
        <w:rPr>
          <w:b/>
          <w:bCs/>
        </w:rPr>
        <w:t>artificielles (crées</w:t>
      </w:r>
      <w:r w:rsidRPr="005D0C2A">
        <w:rPr>
          <w:b/>
          <w:bCs/>
        </w:rPr>
        <w:t xml:space="preserve"> par l’être humain)</w:t>
      </w:r>
      <w:r>
        <w:t> : représente</w:t>
      </w:r>
      <w:r w:rsidR="00E6604D">
        <w:t xml:space="preserve"> les monuments, les musés, les coutumes et traditions, le patrimoine culturel et cultuel (poème populaire, danse populaire), festival, spectacle, zerda et ouaada.etc</w:t>
      </w:r>
    </w:p>
    <w:p w:rsidR="00CC5831" w:rsidRDefault="00CC5831" w:rsidP="00CC5831">
      <w:r>
        <w:t xml:space="preserve"> </w:t>
      </w:r>
    </w:p>
    <w:p w:rsidR="00E6604D" w:rsidRDefault="005D0C2A" w:rsidP="005D0C2A">
      <w:pPr>
        <w:pStyle w:val="Paragraphedeliste"/>
        <w:numPr>
          <w:ilvl w:val="1"/>
          <w:numId w:val="3"/>
        </w:numPr>
      </w:pPr>
      <w:r w:rsidRPr="00CC5831">
        <w:rPr>
          <w:b/>
          <w:bCs/>
          <w:u w:val="single"/>
        </w:rPr>
        <w:t>L’offre dérivée</w:t>
      </w:r>
      <w:r w:rsidRPr="005D0C2A">
        <w:rPr>
          <w:b/>
          <w:bCs/>
        </w:rPr>
        <w:t> </w:t>
      </w:r>
      <w:r>
        <w:t>: elle se compose de toutes les infrastructures mise en place par l’homme afin d’exploiter les ressources touristiques.</w:t>
      </w:r>
    </w:p>
    <w:p w:rsidR="005D0C2A" w:rsidRDefault="005D0C2A" w:rsidP="005D0C2A">
      <w:pPr>
        <w:pStyle w:val="Paragraphedeliste"/>
        <w:ind w:left="510"/>
      </w:pPr>
      <w:r>
        <w:t>L’offre dérivée quand elle  repose sur les éléments suivants :</w:t>
      </w:r>
    </w:p>
    <w:p w:rsidR="005D0C2A" w:rsidRDefault="005D0C2A" w:rsidP="005D0C2A">
      <w:pPr>
        <w:pStyle w:val="Paragraphedeliste"/>
        <w:numPr>
          <w:ilvl w:val="2"/>
          <w:numId w:val="3"/>
        </w:numPr>
      </w:pPr>
      <w:r w:rsidRPr="00F2061F">
        <w:rPr>
          <w:b/>
          <w:bCs/>
          <w:i/>
          <w:iCs/>
        </w:rPr>
        <w:t>Les moyens de transport</w:t>
      </w:r>
      <w:r>
        <w:t> </w:t>
      </w:r>
      <w:r w:rsidR="00F2061F">
        <w:t>: assurant</w:t>
      </w:r>
      <w:r>
        <w:t xml:space="preserve"> les déplacements des touristes et le désenclavement des régions enclavées.</w:t>
      </w:r>
    </w:p>
    <w:p w:rsidR="005D0C2A" w:rsidRDefault="005D0C2A" w:rsidP="005D0C2A">
      <w:pPr>
        <w:pStyle w:val="Paragraphedeliste"/>
        <w:numPr>
          <w:ilvl w:val="2"/>
          <w:numId w:val="3"/>
        </w:numPr>
      </w:pPr>
      <w:r w:rsidRPr="00F2061F">
        <w:rPr>
          <w:b/>
          <w:bCs/>
          <w:i/>
          <w:iCs/>
        </w:rPr>
        <w:t>Hébergement</w:t>
      </w:r>
      <w:r>
        <w:t> : il existe plusieurs types d’hébergement a savoir ; les villages touristiques</w:t>
      </w:r>
      <w:r w:rsidR="00F2061F">
        <w:t>, les résidence de vacance, l’hôtellerie, les auberges de jeunes,, les campings. etc.…</w:t>
      </w:r>
    </w:p>
    <w:p w:rsidR="00F2061F" w:rsidRDefault="00F2061F" w:rsidP="005D0C2A">
      <w:pPr>
        <w:pStyle w:val="Paragraphedeliste"/>
        <w:numPr>
          <w:ilvl w:val="2"/>
          <w:numId w:val="3"/>
        </w:numPr>
      </w:pPr>
      <w:r w:rsidRPr="00F2061F">
        <w:rPr>
          <w:b/>
          <w:bCs/>
          <w:i/>
          <w:iCs/>
        </w:rPr>
        <w:t>Equipements distractifs</w:t>
      </w:r>
      <w:r>
        <w:t> : les touristes cherchent  l’animation et l’ambiance pour casser la routine dans leurs lieux de résidences.la demande distractive est assurée souvent par les équipements suivants :</w:t>
      </w:r>
    </w:p>
    <w:p w:rsidR="008A6516" w:rsidRDefault="00F2061F" w:rsidP="008A6516">
      <w:r>
        <w:t xml:space="preserve">1-2-3-1  </w:t>
      </w:r>
      <w:r w:rsidRPr="00CC5831">
        <w:rPr>
          <w:b/>
          <w:bCs/>
          <w:i/>
          <w:iCs/>
        </w:rPr>
        <w:t>les équipements sportifs</w:t>
      </w:r>
      <w:r>
        <w:t xml:space="preserve"> : comme  les </w:t>
      </w:r>
      <w:r w:rsidR="008A6516">
        <w:t>stades, les aires de jeu, champs de course,</w:t>
      </w:r>
    </w:p>
    <w:p w:rsidR="00F2061F" w:rsidRDefault="008A6516" w:rsidP="008A6516">
      <w:pPr>
        <w:ind w:firstLine="708"/>
      </w:pPr>
      <w:r>
        <w:t>Sport nautique et ski pendant l’hiver.</w:t>
      </w:r>
    </w:p>
    <w:p w:rsidR="008A6516" w:rsidRDefault="008A6516" w:rsidP="008A6516">
      <w:r>
        <w:t xml:space="preserve">1-2-3-2 </w:t>
      </w:r>
      <w:r w:rsidRPr="008A6516">
        <w:rPr>
          <w:b/>
          <w:bCs/>
          <w:i/>
          <w:iCs/>
        </w:rPr>
        <w:t>les équipements culturels</w:t>
      </w:r>
      <w:r>
        <w:t> : cinéma, théâtre et musée.</w:t>
      </w:r>
    </w:p>
    <w:p w:rsidR="008A6516" w:rsidRDefault="008A6516" w:rsidP="00CC5831">
      <w:r>
        <w:t>1-2-3-3</w:t>
      </w:r>
      <w:r w:rsidR="00CC5831">
        <w:t xml:space="preserve"> </w:t>
      </w:r>
      <w:r w:rsidRPr="008A6516">
        <w:rPr>
          <w:b/>
          <w:bCs/>
          <w:i/>
          <w:iCs/>
        </w:rPr>
        <w:t xml:space="preserve">les équipements </w:t>
      </w:r>
      <w:r w:rsidRPr="008A6516">
        <w:rPr>
          <w:b/>
          <w:bCs/>
        </w:rPr>
        <w:t>cultuels</w:t>
      </w:r>
      <w:r>
        <w:t xml:space="preserve"> : </w:t>
      </w:r>
      <w:r w:rsidR="00CC5831">
        <w:t>comme,</w:t>
      </w:r>
      <w:r>
        <w:t xml:space="preserve"> les mosquées, centres culturels, écoles des études </w:t>
      </w:r>
      <w:r w:rsidR="00CC5831">
        <w:t>coraniques,</w:t>
      </w:r>
      <w:r>
        <w:t xml:space="preserve"> les zaouïas, maisons de culture, musés historiques, bibliothèques.</w:t>
      </w:r>
    </w:p>
    <w:p w:rsidR="004B6A83" w:rsidRDefault="004B6A83" w:rsidP="00CC5831"/>
    <w:p w:rsidR="00291B9F" w:rsidRPr="008A6516" w:rsidRDefault="004B6A83" w:rsidP="00CC5831">
      <w:r w:rsidRPr="004B6A83">
        <w:rPr>
          <w:b/>
          <w:bCs/>
        </w:rPr>
        <w:t>B-</w:t>
      </w:r>
      <w:r>
        <w:rPr>
          <w:b/>
          <w:bCs/>
        </w:rPr>
        <w:t xml:space="preserve"> </w:t>
      </w:r>
      <w:r w:rsidR="00291B9F" w:rsidRPr="004B6A83">
        <w:rPr>
          <w:b/>
          <w:bCs/>
        </w:rPr>
        <w:t>La demande touristique</w:t>
      </w:r>
      <w:r w:rsidR="00291B9F">
        <w:t> : désigne l’ensemble de biens et services destinés aux consommateurs(les touristes) ; les touristes veulent acheter le</w:t>
      </w:r>
      <w:r>
        <w:t>s</w:t>
      </w:r>
      <w:r w:rsidR="00291B9F">
        <w:t xml:space="preserve"> produit</w:t>
      </w:r>
      <w:r>
        <w:t>s</w:t>
      </w:r>
      <w:r w:rsidR="00291B9F">
        <w:t xml:space="preserve"> touristique</w:t>
      </w:r>
      <w:r>
        <w:t>s</w:t>
      </w:r>
      <w:r w:rsidR="00291B9F">
        <w:t xml:space="preserve">  à  des prix </w:t>
      </w:r>
      <w:r>
        <w:t>abordables</w:t>
      </w:r>
      <w:r w:rsidR="00291B9F">
        <w:t xml:space="preserve">. La quantité et la </w:t>
      </w:r>
      <w:r>
        <w:t>qualifié</w:t>
      </w:r>
      <w:r w:rsidR="00291B9F">
        <w:t xml:space="preserve"> des </w:t>
      </w:r>
      <w:r>
        <w:t>achats  peuvent déterminer la catégorie de la clientèle touristique ; catégorie, jeune, vieille et niveau de vie de chaque catégorie.</w:t>
      </w:r>
    </w:p>
    <w:sectPr w:rsidR="00291B9F" w:rsidRPr="008A6516" w:rsidSect="00B81FC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DD3" w:rsidRDefault="006D6DD3" w:rsidP="002700CE">
      <w:pPr>
        <w:spacing w:after="0" w:line="240" w:lineRule="auto"/>
      </w:pPr>
      <w:r>
        <w:separator/>
      </w:r>
    </w:p>
  </w:endnote>
  <w:endnote w:type="continuationSeparator" w:id="1">
    <w:p w:rsidR="006D6DD3" w:rsidRDefault="006D6DD3" w:rsidP="002700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991"/>
      <w:docPartObj>
        <w:docPartGallery w:val="Page Numbers (Bottom of Page)"/>
        <w:docPartUnique/>
      </w:docPartObj>
    </w:sdtPr>
    <w:sdtContent>
      <w:p w:rsidR="002700CE" w:rsidRDefault="009F1D3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6145"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6145">
                <w:txbxContent>
                  <w:p w:rsidR="002700CE" w:rsidRDefault="009F1D3F">
                    <w:pPr>
                      <w:jc w:val="center"/>
                    </w:pPr>
                    <w:fldSimple w:instr=" PAGE    \* MERGEFORMAT ">
                      <w:r w:rsidR="006C201D" w:rsidRPr="006C201D">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DD3" w:rsidRDefault="006D6DD3" w:rsidP="002700CE">
      <w:pPr>
        <w:spacing w:after="0" w:line="240" w:lineRule="auto"/>
      </w:pPr>
      <w:r>
        <w:separator/>
      </w:r>
    </w:p>
  </w:footnote>
  <w:footnote w:type="continuationSeparator" w:id="1">
    <w:p w:rsidR="006D6DD3" w:rsidRDefault="006D6DD3" w:rsidP="002700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340BB"/>
    <w:multiLevelType w:val="multilevel"/>
    <w:tmpl w:val="DFC298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7F5028"/>
    <w:multiLevelType w:val="multilevel"/>
    <w:tmpl w:val="87461DD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BDB070A"/>
    <w:multiLevelType w:val="multilevel"/>
    <w:tmpl w:val="9C061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hdrShapeDefaults>
    <o:shapedefaults v:ext="edit" spidmax="13314"/>
    <o:shapelayout v:ext="edit">
      <o:idmap v:ext="edit" data="6"/>
    </o:shapelayout>
  </w:hdrShapeDefaults>
  <w:footnotePr>
    <w:footnote w:id="0"/>
    <w:footnote w:id="1"/>
  </w:footnotePr>
  <w:endnotePr>
    <w:endnote w:id="0"/>
    <w:endnote w:id="1"/>
  </w:endnotePr>
  <w:compat/>
  <w:rsids>
    <w:rsidRoot w:val="00BF203D"/>
    <w:rsid w:val="0015639B"/>
    <w:rsid w:val="002700CE"/>
    <w:rsid w:val="00291B9F"/>
    <w:rsid w:val="00315E8D"/>
    <w:rsid w:val="00397F9A"/>
    <w:rsid w:val="004261E7"/>
    <w:rsid w:val="00482621"/>
    <w:rsid w:val="00483B98"/>
    <w:rsid w:val="004B6A83"/>
    <w:rsid w:val="005D0C2A"/>
    <w:rsid w:val="005E335F"/>
    <w:rsid w:val="006C201D"/>
    <w:rsid w:val="006D6DD3"/>
    <w:rsid w:val="006E1F49"/>
    <w:rsid w:val="00725225"/>
    <w:rsid w:val="007B0CA6"/>
    <w:rsid w:val="007C7DC9"/>
    <w:rsid w:val="00836F36"/>
    <w:rsid w:val="0084517B"/>
    <w:rsid w:val="008A6516"/>
    <w:rsid w:val="009F1D3F"/>
    <w:rsid w:val="00A3641A"/>
    <w:rsid w:val="00AD5D18"/>
    <w:rsid w:val="00B12121"/>
    <w:rsid w:val="00B81FC6"/>
    <w:rsid w:val="00BF203D"/>
    <w:rsid w:val="00BF533E"/>
    <w:rsid w:val="00CC5831"/>
    <w:rsid w:val="00D2200E"/>
    <w:rsid w:val="00D4225F"/>
    <w:rsid w:val="00D5413B"/>
    <w:rsid w:val="00DA2A58"/>
    <w:rsid w:val="00E6604D"/>
    <w:rsid w:val="00E94453"/>
    <w:rsid w:val="00EF49B3"/>
    <w:rsid w:val="00F2061F"/>
    <w:rsid w:val="00F26FA6"/>
    <w:rsid w:val="00F738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FC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700C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700CE"/>
  </w:style>
  <w:style w:type="paragraph" w:styleId="Pieddepage">
    <w:name w:val="footer"/>
    <w:basedOn w:val="Normal"/>
    <w:link w:val="PieddepageCar"/>
    <w:uiPriority w:val="99"/>
    <w:semiHidden/>
    <w:unhideWhenUsed/>
    <w:rsid w:val="002700C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700CE"/>
  </w:style>
  <w:style w:type="paragraph" w:styleId="Paragraphedeliste">
    <w:name w:val="List Paragraph"/>
    <w:basedOn w:val="Normal"/>
    <w:uiPriority w:val="34"/>
    <w:qFormat/>
    <w:rsid w:val="007C7D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1057</Words>
  <Characters>5819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2020-04-04T10:26:00Z</dcterms:created>
  <dcterms:modified xsi:type="dcterms:W3CDTF">2020-04-12T10:09:00Z</dcterms:modified>
</cp:coreProperties>
</file>