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E33B8" w:rsidRPr="000534F9" w:rsidRDefault="005E33B8" w:rsidP="00522B36">
      <w:pPr>
        <w:spacing w:after="0" w:line="240" w:lineRule="auto"/>
        <w:jc w:val="center"/>
        <w:rPr>
          <w:rFonts w:ascii="Comic Sans MS" w:hAnsi="Comic Sans MS"/>
          <w:b/>
          <w:bCs/>
          <w:noProof/>
          <w:sz w:val="28"/>
          <w:szCs w:val="28"/>
          <w:lang w:eastAsia="fr-FR"/>
        </w:rPr>
      </w:pPr>
    </w:p>
    <w:p w:rsidR="005E33B8" w:rsidRPr="000534F9" w:rsidRDefault="005E33B8" w:rsidP="005E33B8">
      <w:pPr>
        <w:spacing w:line="240" w:lineRule="auto"/>
        <w:rPr>
          <w:rFonts w:ascii="Comic Sans MS" w:hAnsi="Comic Sans MS" w:cstheme="majorBidi"/>
          <w:b/>
          <w:bCs/>
          <w:color w:val="000000" w:themeColor="text1"/>
          <w:sz w:val="16"/>
          <w:szCs w:val="16"/>
        </w:rPr>
      </w:pPr>
      <w:r w:rsidRPr="000534F9">
        <w:rPr>
          <w:rFonts w:ascii="Comic Sans MS" w:hAnsi="Comic Sans MS" w:cstheme="majorBidi"/>
          <w:b/>
          <w:bCs/>
          <w:color w:val="000000" w:themeColor="text1"/>
          <w:sz w:val="16"/>
          <w:szCs w:val="16"/>
        </w:rPr>
        <w:t>Text</w:t>
      </w:r>
      <w:r w:rsidR="00243C24">
        <w:rPr>
          <w:rFonts w:ascii="Comic Sans MS" w:hAnsi="Comic Sans MS" w:cstheme="majorBidi"/>
          <w:b/>
          <w:bCs/>
          <w:color w:val="000000" w:themeColor="text1"/>
          <w:sz w:val="16"/>
          <w:szCs w:val="16"/>
        </w:rPr>
        <w:t>e 3</w:t>
      </w:r>
      <w:r w:rsidRPr="000534F9">
        <w:rPr>
          <w:rFonts w:ascii="Comic Sans MS" w:hAnsi="Comic Sans MS" w:cstheme="majorBidi"/>
          <w:b/>
          <w:bCs/>
          <w:color w:val="000000" w:themeColor="text1"/>
          <w:sz w:val="16"/>
          <w:szCs w:val="16"/>
        </w:rPr>
        <w:t xml:space="preserve">: </w:t>
      </w:r>
      <w:r w:rsidRPr="000534F9">
        <w:rPr>
          <w:rFonts w:asciiTheme="majorBidi" w:hAnsiTheme="majorBidi" w:cstheme="majorBidi"/>
          <w:b/>
          <w:bCs/>
          <w:color w:val="000000" w:themeColor="text1"/>
          <w:sz w:val="16"/>
          <w:szCs w:val="16"/>
        </w:rPr>
        <w:t xml:space="preserve">                                                                                                                           </w:t>
      </w:r>
    </w:p>
    <w:p w:rsidR="001E3E3E" w:rsidRPr="00522B36" w:rsidRDefault="001E3E3E" w:rsidP="00775676">
      <w:pPr>
        <w:pStyle w:val="NormalWeb"/>
        <w:shd w:val="clear" w:color="auto" w:fill="FFFFFF"/>
        <w:spacing w:before="0" w:beforeAutospacing="0" w:after="0" w:afterAutospacing="0"/>
        <w:rPr>
          <w:sz w:val="22"/>
          <w:szCs w:val="22"/>
          <w:lang w:val="en-GB"/>
        </w:rPr>
      </w:pPr>
      <w:r w:rsidRPr="00522B36">
        <w:rPr>
          <w:sz w:val="22"/>
          <w:szCs w:val="22"/>
          <w:lang w:val="en-GB"/>
        </w:rPr>
        <w:t>The main characteristic of this group of animals is that they</w:t>
      </w:r>
      <w:r w:rsidRPr="00522B36">
        <w:rPr>
          <w:rStyle w:val="lev"/>
          <w:sz w:val="22"/>
          <w:szCs w:val="22"/>
          <w:lang w:val="en-GB"/>
        </w:rPr>
        <w:t> </w:t>
      </w:r>
      <w:r w:rsidRPr="00522B36">
        <w:rPr>
          <w:rStyle w:val="lev"/>
          <w:b w:val="0"/>
          <w:bCs w:val="0"/>
          <w:sz w:val="22"/>
          <w:szCs w:val="22"/>
          <w:lang w:val="en-GB"/>
        </w:rPr>
        <w:t>possess vertebrae</w:t>
      </w:r>
      <w:r w:rsidRPr="00522B36">
        <w:rPr>
          <w:sz w:val="22"/>
          <w:szCs w:val="22"/>
          <w:lang w:val="en-GB"/>
        </w:rPr>
        <w:t>. Commonly known as a spine, this is a highly specialized bone-type which joins together to compose a backbone. Its function is to protect and sustain the spinal cord and connect it to the nervous system. These animals are distinguished by their bilateral symmetry, and the fact that they have a </w:t>
      </w:r>
      <w:r w:rsidRPr="00522B36">
        <w:rPr>
          <w:rStyle w:val="lev"/>
          <w:b w:val="0"/>
          <w:bCs w:val="0"/>
          <w:sz w:val="22"/>
          <w:szCs w:val="22"/>
          <w:lang w:val="en-GB"/>
        </w:rPr>
        <w:t>skull</w:t>
      </w:r>
      <w:r w:rsidRPr="00522B36">
        <w:rPr>
          <w:b/>
          <w:bCs/>
          <w:sz w:val="22"/>
          <w:szCs w:val="22"/>
          <w:lang w:val="en-GB"/>
        </w:rPr>
        <w:t> </w:t>
      </w:r>
      <w:r w:rsidRPr="00522B36">
        <w:rPr>
          <w:sz w:val="22"/>
          <w:szCs w:val="22"/>
          <w:lang w:val="en-GB"/>
        </w:rPr>
        <w:t>to protect their brain.</w:t>
      </w:r>
      <w:r w:rsidR="00775676" w:rsidRPr="00522B36">
        <w:rPr>
          <w:sz w:val="22"/>
          <w:szCs w:val="22"/>
          <w:lang w:val="en-GB"/>
        </w:rPr>
        <w:t xml:space="preserve"> </w:t>
      </w:r>
      <w:r w:rsidRPr="00522B36">
        <w:rPr>
          <w:sz w:val="22"/>
          <w:szCs w:val="22"/>
          <w:lang w:val="en-GB"/>
        </w:rPr>
        <w:t>The bodies of vertebrate animals are divided into head, trunk and limbs, while some species also have a tail. Another important feature is that vertebrates have different sexes. There are approximately </w:t>
      </w:r>
      <w:r w:rsidRPr="00522B36">
        <w:rPr>
          <w:rStyle w:val="lev"/>
          <w:b w:val="0"/>
          <w:bCs w:val="0"/>
          <w:sz w:val="22"/>
          <w:szCs w:val="22"/>
          <w:lang w:val="en-GB"/>
        </w:rPr>
        <w:t>62,000 animal species</w:t>
      </w:r>
      <w:r w:rsidRPr="00522B36">
        <w:rPr>
          <w:sz w:val="22"/>
          <w:szCs w:val="22"/>
          <w:lang w:val="en-GB"/>
        </w:rPr>
        <w:t> that belo</w:t>
      </w:r>
      <w:r w:rsidR="00775676" w:rsidRPr="00522B36">
        <w:rPr>
          <w:sz w:val="22"/>
          <w:szCs w:val="22"/>
          <w:lang w:val="en-GB"/>
        </w:rPr>
        <w:t>ng to this group</w:t>
      </w:r>
      <w:r w:rsidRPr="00522B36">
        <w:rPr>
          <w:sz w:val="22"/>
          <w:szCs w:val="22"/>
          <w:lang w:val="en-GB"/>
        </w:rPr>
        <w:t>.</w:t>
      </w:r>
      <w:r w:rsidR="00775676" w:rsidRPr="00522B36">
        <w:rPr>
          <w:sz w:val="22"/>
          <w:szCs w:val="22"/>
          <w:lang w:val="en-GB"/>
        </w:rPr>
        <w:t xml:space="preserve"> </w:t>
      </w:r>
      <w:r w:rsidRPr="00522B36">
        <w:rPr>
          <w:sz w:val="22"/>
          <w:szCs w:val="22"/>
          <w:lang w:val="en-GB"/>
        </w:rPr>
        <w:t>One of the important ways to differentiate between vertebrates and invertebrates are their skeletons. Vertebrates will have some kind of </w:t>
      </w:r>
      <w:r w:rsidRPr="00522B36">
        <w:rPr>
          <w:rStyle w:val="lev"/>
          <w:b w:val="0"/>
          <w:bCs w:val="0"/>
          <w:sz w:val="22"/>
          <w:szCs w:val="22"/>
          <w:lang w:val="en-GB"/>
        </w:rPr>
        <w:t>endoskeleton</w:t>
      </w:r>
      <w:r w:rsidRPr="00522B36">
        <w:rPr>
          <w:sz w:val="22"/>
          <w:szCs w:val="22"/>
          <w:lang w:val="en-GB"/>
        </w:rPr>
        <w:t>. This means a skeleton which is on the inside of the body, either under the skin or further under tissue. This skeleton is not always made up of bone. Some fish and marine animals, for example, mainly have cartilage to support their frame. One fish, known as the hagfish, has some debate over whether they are a vertebrate. Although they have a cranium (skull), they do not actually have vertebrae. Instead they have a notochord, similar to vertebrae in that it runs the length of their body, but which much more flexible and supple. This allows them to curl easily.</w:t>
      </w:r>
    </w:p>
    <w:p w:rsidR="001E3E3E" w:rsidRPr="0058486C" w:rsidRDefault="007C2FC5" w:rsidP="007C2FC5">
      <w:pPr>
        <w:pStyle w:val="NormalWeb"/>
        <w:shd w:val="clear" w:color="auto" w:fill="FFFFFF"/>
        <w:spacing w:before="0" w:beforeAutospacing="0" w:after="0" w:afterAutospacing="0"/>
        <w:rPr>
          <w:sz w:val="20"/>
          <w:szCs w:val="20"/>
          <w:lang w:val="en-GB"/>
        </w:rPr>
      </w:pPr>
      <w:r w:rsidRPr="00522B36">
        <w:rPr>
          <w:sz w:val="22"/>
          <w:szCs w:val="22"/>
          <w:lang w:val="en-GB"/>
        </w:rPr>
        <w:t xml:space="preserve"> </w:t>
      </w:r>
      <w:r w:rsidR="001E3E3E" w:rsidRPr="00522B36">
        <w:rPr>
          <w:sz w:val="22"/>
          <w:szCs w:val="22"/>
          <w:lang w:val="en-GB"/>
        </w:rPr>
        <w:t xml:space="preserve">The </w:t>
      </w:r>
      <w:r w:rsidR="00FC3395" w:rsidRPr="00522B36">
        <w:rPr>
          <w:sz w:val="22"/>
          <w:szCs w:val="22"/>
          <w:lang w:val="en-GB"/>
        </w:rPr>
        <w:t>vertebra is</w:t>
      </w:r>
      <w:r w:rsidR="001E3E3E" w:rsidRPr="00522B36">
        <w:rPr>
          <w:sz w:val="22"/>
          <w:szCs w:val="22"/>
          <w:lang w:val="en-GB"/>
        </w:rPr>
        <w:t xml:space="preserve"> very important in housing the </w:t>
      </w:r>
      <w:r w:rsidR="001E3E3E" w:rsidRPr="00522B36">
        <w:rPr>
          <w:rStyle w:val="lev"/>
          <w:b w:val="0"/>
          <w:bCs w:val="0"/>
          <w:sz w:val="22"/>
          <w:szCs w:val="22"/>
          <w:lang w:val="en-GB"/>
        </w:rPr>
        <w:t>central nervous system</w:t>
      </w:r>
      <w:r w:rsidR="001E3E3E" w:rsidRPr="00522B36">
        <w:rPr>
          <w:sz w:val="22"/>
          <w:szCs w:val="22"/>
          <w:lang w:val="en-GB"/>
        </w:rPr>
        <w:t> of vertebrates. This system sends signals up and down the vertebrae to relay messages about movement, pain or any physical response the body might need. If the vertebrae is damaged, then these signals may not be able to transmit, resulting in incapacitation.</w:t>
      </w:r>
      <w:r w:rsidR="00775676" w:rsidRPr="00522B36">
        <w:rPr>
          <w:sz w:val="22"/>
          <w:szCs w:val="22"/>
          <w:lang w:val="en-GB"/>
        </w:rPr>
        <w:t xml:space="preserve"> </w:t>
      </w:r>
      <w:r w:rsidR="001E3E3E" w:rsidRPr="00522B36">
        <w:rPr>
          <w:sz w:val="22"/>
          <w:szCs w:val="22"/>
          <w:lang w:val="en-GB"/>
        </w:rPr>
        <w:t>Grouping any animal, whether vertebrate or invertebrate, requires a very complicated taxonomic organization. The taxonomy (grouping) of the animal kingdom starts with all living organisms, subdividing into different parts from </w:t>
      </w:r>
      <w:r w:rsidR="001E3E3E" w:rsidRPr="00522B36">
        <w:rPr>
          <w:rStyle w:val="lev"/>
          <w:b w:val="0"/>
          <w:bCs w:val="0"/>
          <w:sz w:val="22"/>
          <w:szCs w:val="22"/>
          <w:lang w:val="en-GB"/>
        </w:rPr>
        <w:t>major groups</w:t>
      </w:r>
      <w:r w:rsidR="001E3E3E" w:rsidRPr="00522B36">
        <w:rPr>
          <w:sz w:val="22"/>
          <w:szCs w:val="22"/>
          <w:lang w:val="en-GB"/>
        </w:rPr>
        <w:t> into individual species. One stage in this subdivision is the phyla which can be loosely described as being grouped according to body structure. Whether or not an animal has a backbone is a very important aspect because it affects so many aspects of how they live</w:t>
      </w:r>
      <w:r w:rsidR="001E3E3E" w:rsidRPr="0058486C">
        <w:rPr>
          <w:sz w:val="20"/>
          <w:szCs w:val="20"/>
          <w:lang w:val="en-GB"/>
        </w:rPr>
        <w:t>.</w:t>
      </w:r>
    </w:p>
    <w:p w:rsidR="003854A2" w:rsidRPr="005F3EE6" w:rsidRDefault="001E3E3E" w:rsidP="003854A2">
      <w:pPr>
        <w:shd w:val="clear" w:color="auto" w:fill="FFFFFF"/>
        <w:spacing w:after="0" w:line="240" w:lineRule="auto"/>
        <w:jc w:val="right"/>
        <w:textAlignment w:val="baseline"/>
        <w:rPr>
          <w:rFonts w:asciiTheme="majorBidi" w:eastAsia="Times New Roman" w:hAnsiTheme="majorBidi" w:cstheme="majorBidi"/>
          <w:sz w:val="16"/>
          <w:szCs w:val="16"/>
          <w:lang w:val="en-GB" w:eastAsia="fr-FR"/>
        </w:rPr>
      </w:pPr>
      <w:r w:rsidRPr="005F3EE6">
        <w:rPr>
          <w:rFonts w:asciiTheme="majorBidi" w:eastAsia="Times New Roman" w:hAnsiTheme="majorBidi" w:cstheme="majorBidi"/>
          <w:sz w:val="16"/>
          <w:szCs w:val="16"/>
          <w:lang w:val="en-GB" w:eastAsia="fr-FR"/>
        </w:rPr>
        <w:t xml:space="preserve">From: </w:t>
      </w:r>
      <w:hyperlink r:id="rId8" w:history="1">
        <w:r w:rsidR="003854A2" w:rsidRPr="005F3EE6">
          <w:rPr>
            <w:rStyle w:val="Lienhypertexte"/>
            <w:rFonts w:asciiTheme="majorBidi" w:eastAsia="Times New Roman" w:hAnsiTheme="majorBidi" w:cstheme="majorBidi"/>
            <w:color w:val="auto"/>
            <w:sz w:val="16"/>
            <w:szCs w:val="16"/>
            <w:lang w:val="en-GB" w:eastAsia="fr-FR"/>
          </w:rPr>
          <w:t>www.animalwised.com</w:t>
        </w:r>
      </w:hyperlink>
    </w:p>
    <w:p w:rsidR="00AB6D3A" w:rsidRPr="0058486C" w:rsidRDefault="005F3EE6" w:rsidP="00243C24">
      <w:pPr>
        <w:spacing w:before="100" w:beforeAutospacing="1" w:after="100" w:afterAutospacing="1" w:line="240" w:lineRule="auto"/>
        <w:rPr>
          <w:rFonts w:asciiTheme="majorBidi" w:eastAsia="Times New Roman" w:hAnsiTheme="majorBidi" w:cstheme="majorBidi"/>
          <w:b/>
          <w:bCs/>
          <w:sz w:val="20"/>
          <w:szCs w:val="20"/>
          <w:lang w:val="en-US" w:eastAsia="fr-FR"/>
        </w:rPr>
      </w:pPr>
      <w:r w:rsidRPr="005F3EE6">
        <w:rPr>
          <w:rFonts w:asciiTheme="majorBidi" w:eastAsia="Times New Roman" w:hAnsiTheme="majorBidi" w:cstheme="majorBidi"/>
          <w:b/>
          <w:bCs/>
          <w:sz w:val="24"/>
          <w:szCs w:val="24"/>
          <w:lang w:val="en-GB" w:eastAsia="fr-FR"/>
        </w:rPr>
        <w:t>I.</w:t>
      </w:r>
      <w:r w:rsidR="003854A2" w:rsidRPr="005F3EE6">
        <w:rPr>
          <w:rFonts w:asciiTheme="majorBidi" w:eastAsia="Times New Roman" w:hAnsiTheme="majorBidi" w:cstheme="majorBidi"/>
          <w:b/>
          <w:bCs/>
          <w:sz w:val="24"/>
          <w:szCs w:val="24"/>
          <w:lang w:val="en-GB" w:eastAsia="fr-FR"/>
        </w:rPr>
        <w:t>Questions </w:t>
      </w:r>
      <w:r w:rsidR="003854A2" w:rsidRPr="005F3EE6">
        <w:rPr>
          <w:rFonts w:asciiTheme="majorBidi" w:eastAsia="Times New Roman" w:hAnsiTheme="majorBidi" w:cstheme="majorBidi"/>
          <w:b/>
          <w:bCs/>
          <w:sz w:val="20"/>
          <w:szCs w:val="20"/>
          <w:lang w:val="en-GB" w:eastAsia="fr-FR"/>
        </w:rPr>
        <w:t>:</w:t>
      </w:r>
      <w:r w:rsidR="00AB6D3A" w:rsidRPr="005F3EE6">
        <w:rPr>
          <w:rFonts w:asciiTheme="majorBidi" w:eastAsia="Times New Roman" w:hAnsiTheme="majorBidi" w:cstheme="majorBidi"/>
          <w:sz w:val="20"/>
          <w:szCs w:val="20"/>
          <w:lang w:val="en-US" w:eastAsia="fr-FR"/>
        </w:rPr>
        <w:t xml:space="preserve"> </w:t>
      </w:r>
      <w:r w:rsidR="00AB6D3A" w:rsidRPr="0058486C">
        <w:rPr>
          <w:rFonts w:asciiTheme="majorBidi" w:eastAsia="Times New Roman" w:hAnsiTheme="majorBidi" w:cstheme="majorBidi"/>
          <w:b/>
          <w:bCs/>
          <w:sz w:val="20"/>
          <w:szCs w:val="20"/>
          <w:lang w:val="en-US" w:eastAsia="fr-FR"/>
        </w:rPr>
        <w:t>Choose the co</w:t>
      </w:r>
      <w:r w:rsidR="00522B36">
        <w:rPr>
          <w:rFonts w:asciiTheme="majorBidi" w:eastAsia="Times New Roman" w:hAnsiTheme="majorBidi" w:cstheme="majorBidi"/>
          <w:b/>
          <w:bCs/>
          <w:sz w:val="20"/>
          <w:szCs w:val="20"/>
          <w:lang w:val="en-US" w:eastAsia="fr-FR"/>
        </w:rPr>
        <w:t>rrect answer.</w:t>
      </w:r>
      <w:r w:rsidR="00AB6D3A" w:rsidRPr="0058486C">
        <w:rPr>
          <w:rFonts w:asciiTheme="majorBidi" w:eastAsia="Times New Roman" w:hAnsiTheme="majorBidi" w:cstheme="majorBidi"/>
          <w:b/>
          <w:bCs/>
          <w:sz w:val="20"/>
          <w:szCs w:val="20"/>
          <w:lang w:val="en-US" w:eastAsia="fr-FR"/>
        </w:rPr>
        <w:t>(Put a cross in front of the correct answer, just one answer is correct).</w:t>
      </w:r>
    </w:p>
    <w:p w:rsidR="003854A2" w:rsidRDefault="003854A2" w:rsidP="003854A2">
      <w:pPr>
        <w:pStyle w:val="Paragraphedeliste"/>
        <w:numPr>
          <w:ilvl w:val="0"/>
          <w:numId w:val="1"/>
        </w:numPr>
        <w:rPr>
          <w:rFonts w:asciiTheme="majorBidi" w:hAnsiTheme="majorBidi" w:cstheme="majorBidi"/>
          <w:lang w:val="en-GB"/>
        </w:rPr>
      </w:pPr>
      <w:r w:rsidRPr="003854A2">
        <w:rPr>
          <w:rFonts w:asciiTheme="majorBidi" w:hAnsiTheme="majorBidi" w:cstheme="majorBidi"/>
          <w:lang w:val="en-GB"/>
        </w:rPr>
        <w:t xml:space="preserve">Animals </w:t>
      </w:r>
      <w:r>
        <w:rPr>
          <w:rFonts w:asciiTheme="majorBidi" w:hAnsiTheme="majorBidi" w:cstheme="majorBidi"/>
          <w:lang w:val="en-GB"/>
        </w:rPr>
        <w:t xml:space="preserve">that have a spine are called   </w:t>
      </w:r>
    </w:p>
    <w:p w:rsidR="003854A2" w:rsidRDefault="00A62377" w:rsidP="00A62377">
      <w:pPr>
        <w:pStyle w:val="Paragraphedeliste"/>
        <w:numPr>
          <w:ilvl w:val="0"/>
          <w:numId w:val="2"/>
        </w:numPr>
        <w:ind w:left="5103" w:hanging="283"/>
        <w:rPr>
          <w:rFonts w:asciiTheme="majorBidi" w:hAnsiTheme="majorBidi" w:cstheme="majorBidi"/>
          <w:lang w:val="en-GB"/>
        </w:rPr>
      </w:pPr>
      <w:r>
        <w:rPr>
          <w:rFonts w:asciiTheme="majorBidi" w:hAnsiTheme="majorBidi" w:cstheme="majorBidi"/>
          <w:lang w:val="en-GB"/>
        </w:rPr>
        <w:t>Invertebrates</w:t>
      </w:r>
      <w:r w:rsidR="003854A2">
        <w:rPr>
          <w:rFonts w:asciiTheme="majorBidi" w:hAnsiTheme="majorBidi" w:cstheme="majorBidi"/>
          <w:lang w:val="en-GB"/>
        </w:rPr>
        <w:t xml:space="preserve"> </w:t>
      </w:r>
    </w:p>
    <w:p w:rsidR="003854A2" w:rsidRDefault="003854A2" w:rsidP="00A62377">
      <w:pPr>
        <w:pStyle w:val="Paragraphedeliste"/>
        <w:numPr>
          <w:ilvl w:val="0"/>
          <w:numId w:val="2"/>
        </w:numPr>
        <w:ind w:left="5103" w:hanging="283"/>
        <w:rPr>
          <w:rFonts w:asciiTheme="majorBidi" w:hAnsiTheme="majorBidi" w:cstheme="majorBidi"/>
          <w:lang w:val="en-GB"/>
        </w:rPr>
      </w:pPr>
      <w:r>
        <w:rPr>
          <w:rFonts w:asciiTheme="majorBidi" w:hAnsiTheme="majorBidi" w:cstheme="majorBidi"/>
          <w:lang w:val="en-GB"/>
        </w:rPr>
        <w:t xml:space="preserve">Vertebrates </w:t>
      </w:r>
    </w:p>
    <w:p w:rsidR="003854A2" w:rsidRDefault="003854A2" w:rsidP="00130D18">
      <w:pPr>
        <w:pStyle w:val="Paragraphedeliste"/>
        <w:numPr>
          <w:ilvl w:val="0"/>
          <w:numId w:val="1"/>
        </w:numPr>
        <w:rPr>
          <w:rFonts w:asciiTheme="majorBidi" w:hAnsiTheme="majorBidi" w:cstheme="majorBidi"/>
          <w:lang w:val="en-GB"/>
        </w:rPr>
      </w:pPr>
      <w:r>
        <w:rPr>
          <w:rFonts w:asciiTheme="majorBidi" w:hAnsiTheme="majorBidi" w:cstheme="majorBidi"/>
          <w:lang w:val="en-GB"/>
        </w:rPr>
        <w:t xml:space="preserve">The spinal cord </w:t>
      </w:r>
    </w:p>
    <w:p w:rsidR="00130D18" w:rsidRDefault="00130D18" w:rsidP="00A62377">
      <w:pPr>
        <w:pStyle w:val="Paragraphedeliste"/>
        <w:numPr>
          <w:ilvl w:val="0"/>
          <w:numId w:val="5"/>
        </w:numPr>
        <w:ind w:left="5103" w:hanging="283"/>
        <w:rPr>
          <w:rFonts w:asciiTheme="majorBidi" w:hAnsiTheme="majorBidi" w:cstheme="majorBidi"/>
          <w:lang w:val="en-GB"/>
        </w:rPr>
      </w:pPr>
      <w:r>
        <w:rPr>
          <w:rFonts w:asciiTheme="majorBidi" w:hAnsiTheme="majorBidi" w:cstheme="majorBidi"/>
          <w:lang w:val="en-GB"/>
        </w:rPr>
        <w:t>Connects the nervous system by the backbone</w:t>
      </w:r>
    </w:p>
    <w:p w:rsidR="00130D18" w:rsidRDefault="00130D18" w:rsidP="00A62377">
      <w:pPr>
        <w:pStyle w:val="Paragraphedeliste"/>
        <w:numPr>
          <w:ilvl w:val="0"/>
          <w:numId w:val="5"/>
        </w:numPr>
        <w:ind w:left="5103" w:hanging="283"/>
        <w:rPr>
          <w:rFonts w:asciiTheme="majorBidi" w:hAnsiTheme="majorBidi" w:cstheme="majorBidi"/>
          <w:lang w:val="en-GB"/>
        </w:rPr>
      </w:pPr>
      <w:r>
        <w:rPr>
          <w:rFonts w:asciiTheme="majorBidi" w:hAnsiTheme="majorBidi" w:cstheme="majorBidi"/>
          <w:lang w:val="en-GB"/>
        </w:rPr>
        <w:t>Is not joined to the brain</w:t>
      </w:r>
    </w:p>
    <w:p w:rsidR="00130D18" w:rsidRDefault="00130D18" w:rsidP="00A62377">
      <w:pPr>
        <w:pStyle w:val="Paragraphedeliste"/>
        <w:numPr>
          <w:ilvl w:val="0"/>
          <w:numId w:val="5"/>
        </w:numPr>
        <w:ind w:left="5103" w:hanging="283"/>
        <w:rPr>
          <w:rFonts w:asciiTheme="majorBidi" w:hAnsiTheme="majorBidi" w:cstheme="majorBidi"/>
          <w:lang w:val="en-GB"/>
        </w:rPr>
      </w:pPr>
      <w:r>
        <w:rPr>
          <w:rFonts w:asciiTheme="majorBidi" w:hAnsiTheme="majorBidi" w:cstheme="majorBidi"/>
          <w:lang w:val="en-GB"/>
        </w:rPr>
        <w:t>Is protected by the spine</w:t>
      </w:r>
    </w:p>
    <w:p w:rsidR="00130D18" w:rsidRPr="00F01028" w:rsidRDefault="00130D18" w:rsidP="00130D18">
      <w:pPr>
        <w:pStyle w:val="Paragraphedeliste"/>
        <w:numPr>
          <w:ilvl w:val="0"/>
          <w:numId w:val="1"/>
        </w:numPr>
        <w:rPr>
          <w:rFonts w:asciiTheme="majorBidi" w:hAnsiTheme="majorBidi" w:cstheme="majorBidi"/>
          <w:lang w:val="en-GB"/>
        </w:rPr>
      </w:pPr>
      <w:r w:rsidRPr="00F01028">
        <w:rPr>
          <w:rFonts w:asciiTheme="majorBidi" w:hAnsiTheme="majorBidi" w:cstheme="majorBidi"/>
          <w:lang w:val="en-GB"/>
        </w:rPr>
        <w:t>The body of vertebrates animals is divided into head, trunk, legs, arms and /or tail</w:t>
      </w:r>
    </w:p>
    <w:p w:rsidR="00130D18" w:rsidRDefault="00130D18" w:rsidP="00A62377">
      <w:pPr>
        <w:pStyle w:val="Paragraphedeliste"/>
        <w:numPr>
          <w:ilvl w:val="0"/>
          <w:numId w:val="6"/>
        </w:numPr>
        <w:ind w:left="5103" w:hanging="283"/>
        <w:rPr>
          <w:rFonts w:asciiTheme="majorBidi" w:hAnsiTheme="majorBidi" w:cstheme="majorBidi"/>
          <w:lang w:val="en-GB"/>
        </w:rPr>
      </w:pPr>
      <w:r>
        <w:rPr>
          <w:rFonts w:asciiTheme="majorBidi" w:hAnsiTheme="majorBidi" w:cstheme="majorBidi"/>
          <w:lang w:val="en-GB"/>
        </w:rPr>
        <w:t>True</w:t>
      </w:r>
    </w:p>
    <w:p w:rsidR="00130D18" w:rsidRDefault="00130D18" w:rsidP="00A62377">
      <w:pPr>
        <w:pStyle w:val="Paragraphedeliste"/>
        <w:numPr>
          <w:ilvl w:val="0"/>
          <w:numId w:val="6"/>
        </w:numPr>
        <w:ind w:left="5103" w:hanging="283"/>
        <w:rPr>
          <w:rFonts w:asciiTheme="majorBidi" w:hAnsiTheme="majorBidi" w:cstheme="majorBidi"/>
          <w:lang w:val="en-GB"/>
        </w:rPr>
      </w:pPr>
      <w:r>
        <w:rPr>
          <w:rFonts w:asciiTheme="majorBidi" w:hAnsiTheme="majorBidi" w:cstheme="majorBidi"/>
          <w:lang w:val="en-GB"/>
        </w:rPr>
        <w:t>False</w:t>
      </w:r>
    </w:p>
    <w:p w:rsidR="00130D18" w:rsidRDefault="00130D18" w:rsidP="00130D18">
      <w:pPr>
        <w:pStyle w:val="Paragraphedeliste"/>
        <w:numPr>
          <w:ilvl w:val="0"/>
          <w:numId w:val="1"/>
        </w:numPr>
        <w:rPr>
          <w:rFonts w:asciiTheme="majorBidi" w:hAnsiTheme="majorBidi" w:cstheme="majorBidi"/>
          <w:lang w:val="en-GB"/>
        </w:rPr>
      </w:pPr>
      <w:r>
        <w:rPr>
          <w:rFonts w:asciiTheme="majorBidi" w:hAnsiTheme="majorBidi" w:cstheme="majorBidi"/>
          <w:lang w:val="en-GB"/>
        </w:rPr>
        <w:t>The skeleton is made o</w:t>
      </w:r>
      <w:r w:rsidR="00636B47">
        <w:rPr>
          <w:rFonts w:asciiTheme="majorBidi" w:hAnsiTheme="majorBidi" w:cstheme="majorBidi"/>
          <w:lang w:val="en-GB"/>
        </w:rPr>
        <w:t>f bone or cartilage</w:t>
      </w:r>
      <w:r>
        <w:rPr>
          <w:rFonts w:asciiTheme="majorBidi" w:hAnsiTheme="majorBidi" w:cstheme="majorBidi"/>
          <w:lang w:val="en-GB"/>
        </w:rPr>
        <w:t xml:space="preserve"> inside the body</w:t>
      </w:r>
    </w:p>
    <w:p w:rsidR="00130D18" w:rsidRDefault="00130D18" w:rsidP="00A62377">
      <w:pPr>
        <w:pStyle w:val="Paragraphedeliste"/>
        <w:numPr>
          <w:ilvl w:val="0"/>
          <w:numId w:val="7"/>
        </w:numPr>
        <w:ind w:hanging="289"/>
        <w:rPr>
          <w:rFonts w:asciiTheme="majorBidi" w:hAnsiTheme="majorBidi" w:cstheme="majorBidi"/>
          <w:lang w:val="en-GB"/>
        </w:rPr>
      </w:pPr>
      <w:r>
        <w:rPr>
          <w:rFonts w:asciiTheme="majorBidi" w:hAnsiTheme="majorBidi" w:cstheme="majorBidi"/>
          <w:lang w:val="en-GB"/>
        </w:rPr>
        <w:t>True</w:t>
      </w:r>
    </w:p>
    <w:p w:rsidR="00130D18" w:rsidRDefault="00130D18" w:rsidP="00A62377">
      <w:pPr>
        <w:pStyle w:val="Paragraphedeliste"/>
        <w:numPr>
          <w:ilvl w:val="0"/>
          <w:numId w:val="7"/>
        </w:numPr>
        <w:ind w:hanging="289"/>
        <w:rPr>
          <w:rFonts w:asciiTheme="majorBidi" w:hAnsiTheme="majorBidi" w:cstheme="majorBidi"/>
          <w:lang w:val="en-GB"/>
        </w:rPr>
      </w:pPr>
      <w:r>
        <w:rPr>
          <w:rFonts w:asciiTheme="majorBidi" w:hAnsiTheme="majorBidi" w:cstheme="majorBidi"/>
          <w:lang w:val="en-GB"/>
        </w:rPr>
        <w:t>False</w:t>
      </w:r>
    </w:p>
    <w:p w:rsidR="00130D18" w:rsidRDefault="00130D18" w:rsidP="00130D18">
      <w:pPr>
        <w:pStyle w:val="Paragraphedeliste"/>
        <w:numPr>
          <w:ilvl w:val="0"/>
          <w:numId w:val="1"/>
        </w:numPr>
        <w:rPr>
          <w:rFonts w:asciiTheme="majorBidi" w:hAnsiTheme="majorBidi" w:cstheme="majorBidi"/>
          <w:lang w:val="en-GB"/>
        </w:rPr>
      </w:pPr>
      <w:r>
        <w:rPr>
          <w:rFonts w:asciiTheme="majorBidi" w:hAnsiTheme="majorBidi" w:cstheme="majorBidi"/>
          <w:lang w:val="en-GB"/>
        </w:rPr>
        <w:t xml:space="preserve">“hagfish has some debate over whether it is a vertebrate “ means that </w:t>
      </w:r>
    </w:p>
    <w:p w:rsidR="00130D18" w:rsidRDefault="0058486C" w:rsidP="0058486C">
      <w:pPr>
        <w:pStyle w:val="Paragraphedeliste"/>
        <w:numPr>
          <w:ilvl w:val="0"/>
          <w:numId w:val="8"/>
        </w:numPr>
        <w:ind w:left="4820" w:firstLine="0"/>
        <w:rPr>
          <w:rFonts w:asciiTheme="majorBidi" w:hAnsiTheme="majorBidi" w:cstheme="majorBidi"/>
          <w:lang w:val="en-GB"/>
        </w:rPr>
      </w:pPr>
      <w:r>
        <w:rPr>
          <w:rFonts w:asciiTheme="majorBidi" w:hAnsiTheme="majorBidi" w:cstheme="majorBidi"/>
          <w:lang w:val="en-GB"/>
        </w:rPr>
        <w:t xml:space="preserve">   </w:t>
      </w:r>
      <w:r w:rsidR="008B7672">
        <w:rPr>
          <w:rFonts w:asciiTheme="majorBidi" w:hAnsiTheme="majorBidi" w:cstheme="majorBidi"/>
          <w:lang w:val="en-GB"/>
        </w:rPr>
        <w:t>The hagfish is a vertebrate animal</w:t>
      </w:r>
    </w:p>
    <w:p w:rsidR="008B7672" w:rsidRDefault="008B7672" w:rsidP="0058486C">
      <w:pPr>
        <w:pStyle w:val="Paragraphedeliste"/>
        <w:numPr>
          <w:ilvl w:val="0"/>
          <w:numId w:val="8"/>
        </w:numPr>
        <w:ind w:left="5103" w:hanging="283"/>
        <w:rPr>
          <w:rFonts w:asciiTheme="majorBidi" w:hAnsiTheme="majorBidi" w:cstheme="majorBidi"/>
          <w:lang w:val="en-GB"/>
        </w:rPr>
      </w:pPr>
      <w:r>
        <w:rPr>
          <w:rFonts w:asciiTheme="majorBidi" w:hAnsiTheme="majorBidi" w:cstheme="majorBidi"/>
          <w:lang w:val="en-GB"/>
        </w:rPr>
        <w:t>The hagfish can be a vertebrate animal</w:t>
      </w:r>
    </w:p>
    <w:p w:rsidR="008B7672" w:rsidRDefault="008B7672" w:rsidP="008B7672">
      <w:pPr>
        <w:pStyle w:val="Paragraphedeliste"/>
        <w:numPr>
          <w:ilvl w:val="0"/>
          <w:numId w:val="1"/>
        </w:numPr>
        <w:rPr>
          <w:rFonts w:asciiTheme="majorBidi" w:hAnsiTheme="majorBidi" w:cstheme="majorBidi"/>
          <w:lang w:val="en-GB"/>
        </w:rPr>
      </w:pPr>
      <w:r>
        <w:rPr>
          <w:rFonts w:asciiTheme="majorBidi" w:hAnsiTheme="majorBidi" w:cstheme="majorBidi"/>
          <w:lang w:val="en-GB"/>
        </w:rPr>
        <w:t xml:space="preserve">Some kind of fish has </w:t>
      </w:r>
    </w:p>
    <w:p w:rsidR="008B7672" w:rsidRDefault="002565DA" w:rsidP="0058486C">
      <w:pPr>
        <w:pStyle w:val="Paragraphedeliste"/>
        <w:numPr>
          <w:ilvl w:val="0"/>
          <w:numId w:val="9"/>
        </w:numPr>
        <w:ind w:left="5103" w:hanging="283"/>
        <w:rPr>
          <w:rFonts w:asciiTheme="majorBidi" w:hAnsiTheme="majorBidi" w:cstheme="majorBidi"/>
          <w:lang w:val="en-GB"/>
        </w:rPr>
      </w:pPr>
      <w:r>
        <w:rPr>
          <w:rFonts w:asciiTheme="majorBidi" w:hAnsiTheme="majorBidi" w:cstheme="majorBidi"/>
          <w:lang w:val="en-GB"/>
        </w:rPr>
        <w:t>Just a s</w:t>
      </w:r>
      <w:r w:rsidR="008B7672">
        <w:rPr>
          <w:rFonts w:asciiTheme="majorBidi" w:hAnsiTheme="majorBidi" w:cstheme="majorBidi"/>
          <w:lang w:val="en-GB"/>
        </w:rPr>
        <w:t>kull</w:t>
      </w:r>
    </w:p>
    <w:p w:rsidR="008B7672" w:rsidRDefault="008B7672" w:rsidP="0058486C">
      <w:pPr>
        <w:pStyle w:val="Paragraphedeliste"/>
        <w:numPr>
          <w:ilvl w:val="0"/>
          <w:numId w:val="9"/>
        </w:numPr>
        <w:ind w:left="5103" w:hanging="283"/>
        <w:rPr>
          <w:rFonts w:asciiTheme="majorBidi" w:hAnsiTheme="majorBidi" w:cstheme="majorBidi"/>
          <w:lang w:val="en-GB"/>
        </w:rPr>
      </w:pPr>
      <w:r>
        <w:rPr>
          <w:rFonts w:asciiTheme="majorBidi" w:hAnsiTheme="majorBidi" w:cstheme="majorBidi"/>
          <w:lang w:val="en-GB"/>
        </w:rPr>
        <w:t>Skull and vertebrae</w:t>
      </w:r>
    </w:p>
    <w:p w:rsidR="008B7672" w:rsidRDefault="008B7672" w:rsidP="0058486C">
      <w:pPr>
        <w:pStyle w:val="Paragraphedeliste"/>
        <w:numPr>
          <w:ilvl w:val="0"/>
          <w:numId w:val="9"/>
        </w:numPr>
        <w:ind w:left="5103" w:hanging="283"/>
        <w:rPr>
          <w:rFonts w:asciiTheme="majorBidi" w:hAnsiTheme="majorBidi" w:cstheme="majorBidi"/>
          <w:lang w:val="en-GB"/>
        </w:rPr>
      </w:pPr>
      <w:r>
        <w:rPr>
          <w:rFonts w:asciiTheme="majorBidi" w:hAnsiTheme="majorBidi" w:cstheme="majorBidi"/>
          <w:lang w:val="en-GB"/>
        </w:rPr>
        <w:t>Skull and notochord</w:t>
      </w:r>
    </w:p>
    <w:p w:rsidR="00164D02" w:rsidRPr="00164D02" w:rsidRDefault="00164D02" w:rsidP="00164D02">
      <w:pPr>
        <w:rPr>
          <w:rFonts w:asciiTheme="majorBidi" w:hAnsiTheme="majorBidi" w:cstheme="majorBidi"/>
          <w:lang w:val="en-GB"/>
        </w:rPr>
      </w:pPr>
    </w:p>
    <w:p w:rsidR="008B7672" w:rsidRDefault="008B7672" w:rsidP="008B7672">
      <w:pPr>
        <w:pStyle w:val="Paragraphedeliste"/>
        <w:numPr>
          <w:ilvl w:val="0"/>
          <w:numId w:val="1"/>
        </w:numPr>
        <w:rPr>
          <w:rFonts w:asciiTheme="majorBidi" w:hAnsiTheme="majorBidi" w:cstheme="majorBidi"/>
          <w:lang w:val="en-GB"/>
        </w:rPr>
      </w:pPr>
      <w:r>
        <w:rPr>
          <w:rFonts w:asciiTheme="majorBidi" w:hAnsiTheme="majorBidi" w:cstheme="majorBidi"/>
          <w:lang w:val="en-GB"/>
        </w:rPr>
        <w:t>The main role of vertebrae is to transmit movement, pain and other physical response</w:t>
      </w:r>
    </w:p>
    <w:p w:rsidR="008B7672" w:rsidRDefault="008B7672" w:rsidP="0058486C">
      <w:pPr>
        <w:pStyle w:val="Paragraphedeliste"/>
        <w:numPr>
          <w:ilvl w:val="0"/>
          <w:numId w:val="10"/>
        </w:numPr>
        <w:ind w:left="5103" w:hanging="283"/>
        <w:rPr>
          <w:rFonts w:asciiTheme="majorBidi" w:hAnsiTheme="majorBidi" w:cstheme="majorBidi"/>
          <w:lang w:val="en-GB"/>
        </w:rPr>
      </w:pPr>
      <w:r>
        <w:rPr>
          <w:rFonts w:asciiTheme="majorBidi" w:hAnsiTheme="majorBidi" w:cstheme="majorBidi"/>
          <w:lang w:val="en-GB"/>
        </w:rPr>
        <w:t>True</w:t>
      </w:r>
    </w:p>
    <w:p w:rsidR="008B7672" w:rsidRDefault="008B7672" w:rsidP="0058486C">
      <w:pPr>
        <w:pStyle w:val="Paragraphedeliste"/>
        <w:numPr>
          <w:ilvl w:val="0"/>
          <w:numId w:val="10"/>
        </w:numPr>
        <w:ind w:left="5103" w:hanging="283"/>
        <w:rPr>
          <w:rFonts w:asciiTheme="majorBidi" w:hAnsiTheme="majorBidi" w:cstheme="majorBidi"/>
          <w:lang w:val="en-GB"/>
        </w:rPr>
      </w:pPr>
      <w:r>
        <w:rPr>
          <w:rFonts w:asciiTheme="majorBidi" w:hAnsiTheme="majorBidi" w:cstheme="majorBidi"/>
          <w:lang w:val="en-GB"/>
        </w:rPr>
        <w:t>False</w:t>
      </w:r>
    </w:p>
    <w:p w:rsidR="008B7672" w:rsidRDefault="008B7672" w:rsidP="008B7672">
      <w:pPr>
        <w:pStyle w:val="Paragraphedeliste"/>
        <w:numPr>
          <w:ilvl w:val="0"/>
          <w:numId w:val="1"/>
        </w:numPr>
        <w:rPr>
          <w:rFonts w:asciiTheme="majorBidi" w:hAnsiTheme="majorBidi" w:cstheme="majorBidi"/>
          <w:lang w:val="en-GB"/>
        </w:rPr>
      </w:pPr>
      <w:r>
        <w:rPr>
          <w:rFonts w:asciiTheme="majorBidi" w:hAnsiTheme="majorBidi" w:cstheme="majorBidi"/>
          <w:lang w:val="en-GB"/>
        </w:rPr>
        <w:t>The taxonomy is the science that classify all living creatures, started by</w:t>
      </w:r>
    </w:p>
    <w:p w:rsidR="008B7672" w:rsidRDefault="008B7672" w:rsidP="0058486C">
      <w:pPr>
        <w:pStyle w:val="Paragraphedeliste"/>
        <w:numPr>
          <w:ilvl w:val="0"/>
          <w:numId w:val="11"/>
        </w:numPr>
        <w:ind w:left="5103" w:hanging="283"/>
        <w:rPr>
          <w:rFonts w:asciiTheme="majorBidi" w:hAnsiTheme="majorBidi" w:cstheme="majorBidi"/>
          <w:lang w:val="en-GB"/>
        </w:rPr>
      </w:pPr>
      <w:r>
        <w:rPr>
          <w:rFonts w:asciiTheme="majorBidi" w:hAnsiTheme="majorBidi" w:cstheme="majorBidi"/>
          <w:lang w:val="en-GB"/>
        </w:rPr>
        <w:t>Individuals characters</w:t>
      </w:r>
    </w:p>
    <w:p w:rsidR="008B7672" w:rsidRDefault="008B7672" w:rsidP="0058486C">
      <w:pPr>
        <w:pStyle w:val="Paragraphedeliste"/>
        <w:numPr>
          <w:ilvl w:val="0"/>
          <w:numId w:val="11"/>
        </w:numPr>
        <w:ind w:left="5103" w:hanging="283"/>
        <w:rPr>
          <w:rFonts w:asciiTheme="majorBidi" w:hAnsiTheme="majorBidi" w:cstheme="majorBidi"/>
          <w:lang w:val="en-GB"/>
        </w:rPr>
      </w:pPr>
      <w:r>
        <w:rPr>
          <w:rFonts w:asciiTheme="majorBidi" w:hAnsiTheme="majorBidi" w:cstheme="majorBidi"/>
          <w:lang w:val="en-GB"/>
        </w:rPr>
        <w:t>Phyla</w:t>
      </w:r>
    </w:p>
    <w:p w:rsidR="008B7672" w:rsidRDefault="008B7672" w:rsidP="0058486C">
      <w:pPr>
        <w:pStyle w:val="Paragraphedeliste"/>
        <w:numPr>
          <w:ilvl w:val="0"/>
          <w:numId w:val="11"/>
        </w:numPr>
        <w:ind w:left="5103" w:hanging="283"/>
        <w:rPr>
          <w:rFonts w:asciiTheme="majorBidi" w:hAnsiTheme="majorBidi" w:cstheme="majorBidi"/>
          <w:lang w:val="en-GB"/>
        </w:rPr>
      </w:pPr>
      <w:r>
        <w:rPr>
          <w:rFonts w:asciiTheme="majorBidi" w:hAnsiTheme="majorBidi" w:cstheme="majorBidi"/>
          <w:lang w:val="en-GB"/>
        </w:rPr>
        <w:t>Other</w:t>
      </w:r>
    </w:p>
    <w:p w:rsidR="00243C24" w:rsidRDefault="00243C24" w:rsidP="00243C24">
      <w:pPr>
        <w:pStyle w:val="Paragraphedeliste"/>
        <w:ind w:left="5103"/>
        <w:rPr>
          <w:rFonts w:asciiTheme="majorBidi" w:hAnsiTheme="majorBidi" w:cstheme="majorBidi"/>
          <w:lang w:val="en-GB"/>
        </w:rPr>
      </w:pPr>
    </w:p>
    <w:p w:rsidR="008B7672" w:rsidRDefault="00A25C7F" w:rsidP="00243C24">
      <w:pPr>
        <w:pStyle w:val="Paragraphedeliste"/>
        <w:ind w:left="502"/>
        <w:rPr>
          <w:rFonts w:asciiTheme="majorBidi" w:hAnsiTheme="majorBidi" w:cstheme="majorBidi"/>
          <w:lang w:val="en-GB"/>
        </w:rPr>
      </w:pPr>
      <w:r>
        <w:rPr>
          <w:rFonts w:asciiTheme="majorBidi" w:hAnsiTheme="majorBidi" w:cstheme="majorBidi"/>
          <w:lang w:val="en-GB"/>
        </w:rPr>
        <w:lastRenderedPageBreak/>
        <w:t>9.1)</w:t>
      </w:r>
      <w:r w:rsidR="00FD0EC5">
        <w:rPr>
          <w:rFonts w:asciiTheme="majorBidi" w:hAnsiTheme="majorBidi" w:cstheme="majorBidi"/>
          <w:lang w:val="en-GB"/>
        </w:rPr>
        <w:t xml:space="preserve"> </w:t>
      </w:r>
      <w:r w:rsidR="00FD0EC5" w:rsidRPr="00FD0EC5">
        <w:rPr>
          <w:rFonts w:asciiTheme="majorBidi" w:hAnsiTheme="majorBidi" w:cstheme="majorBidi"/>
          <w:b/>
          <w:bCs/>
          <w:lang w:val="en-GB"/>
        </w:rPr>
        <w:t>Synonyms</w:t>
      </w:r>
      <w:r w:rsidR="00FD0EC5">
        <w:rPr>
          <w:rFonts w:asciiTheme="majorBidi" w:hAnsiTheme="majorBidi" w:cstheme="majorBidi"/>
          <w:lang w:val="en-GB"/>
        </w:rPr>
        <w:t xml:space="preserve">: </w:t>
      </w:r>
      <w:r w:rsidR="00507D17">
        <w:rPr>
          <w:rFonts w:asciiTheme="majorBidi" w:hAnsiTheme="majorBidi" w:cstheme="majorBidi"/>
          <w:lang w:val="en-GB"/>
        </w:rPr>
        <w:t>Find in the text words or expression</w:t>
      </w:r>
      <w:r>
        <w:rPr>
          <w:rFonts w:asciiTheme="majorBidi" w:hAnsiTheme="majorBidi" w:cstheme="majorBidi"/>
          <w:lang w:val="en-GB"/>
        </w:rPr>
        <w:t>s that have similar meaning to</w:t>
      </w:r>
      <w:r w:rsidR="00507D17">
        <w:rPr>
          <w:rFonts w:asciiTheme="majorBidi" w:hAnsiTheme="majorBidi" w:cstheme="majorBidi"/>
          <w:lang w:val="en-GB"/>
        </w:rPr>
        <w:t xml:space="preserve"> the following words</w:t>
      </w:r>
      <w:r>
        <w:rPr>
          <w:rFonts w:asciiTheme="majorBidi" w:hAnsiTheme="majorBidi" w:cstheme="majorBidi"/>
          <w:lang w:val="en-GB"/>
        </w:rPr>
        <w:t>:</w:t>
      </w:r>
    </w:p>
    <w:p w:rsidR="00A25C7F" w:rsidRDefault="00A25C7F" w:rsidP="003039CD">
      <w:pPr>
        <w:pStyle w:val="Paragraphedeliste"/>
        <w:numPr>
          <w:ilvl w:val="0"/>
          <w:numId w:val="12"/>
        </w:numPr>
        <w:rPr>
          <w:rFonts w:asciiTheme="majorBidi" w:hAnsiTheme="majorBidi" w:cstheme="majorBidi"/>
          <w:lang w:val="en-GB"/>
        </w:rPr>
      </w:pPr>
      <w:r>
        <w:rPr>
          <w:rFonts w:asciiTheme="majorBidi" w:hAnsiTheme="majorBidi" w:cstheme="majorBidi"/>
          <w:lang w:val="en-GB"/>
        </w:rPr>
        <w:t>important</w:t>
      </w:r>
      <w:r>
        <w:rPr>
          <w:rFonts w:ascii="Courier New" w:hAnsi="Courier New" w:cs="Courier New"/>
          <w:lang w:val="en-GB"/>
        </w:rPr>
        <w:t>=</w:t>
      </w:r>
      <w:r>
        <w:rPr>
          <w:rFonts w:asciiTheme="majorBidi" w:hAnsiTheme="majorBidi" w:cstheme="majorBidi"/>
          <w:lang w:val="en-GB"/>
        </w:rPr>
        <w:t>..........................b) connect</w:t>
      </w:r>
      <w:r>
        <w:rPr>
          <w:rFonts w:ascii="Courier New" w:hAnsi="Courier New" w:cs="Courier New"/>
          <w:lang w:val="en-GB"/>
        </w:rPr>
        <w:t>=</w:t>
      </w:r>
      <w:r>
        <w:rPr>
          <w:rFonts w:asciiTheme="majorBidi" w:hAnsiTheme="majorBidi" w:cstheme="majorBidi"/>
          <w:lang w:val="en-GB"/>
        </w:rPr>
        <w:t xml:space="preserve">....................................c) </w:t>
      </w:r>
      <w:r w:rsidR="003039CD">
        <w:rPr>
          <w:rFonts w:asciiTheme="majorBidi" w:hAnsiTheme="majorBidi" w:cstheme="majorBidi"/>
          <w:lang w:val="en-GB"/>
        </w:rPr>
        <w:t>transmit</w:t>
      </w:r>
      <w:r>
        <w:rPr>
          <w:rFonts w:ascii="Courier New" w:hAnsi="Courier New" w:cs="Courier New"/>
          <w:lang w:val="en-GB"/>
        </w:rPr>
        <w:t>=</w:t>
      </w:r>
      <w:r>
        <w:rPr>
          <w:rFonts w:asciiTheme="majorBidi" w:hAnsiTheme="majorBidi" w:cstheme="majorBidi"/>
          <w:lang w:val="en-GB"/>
        </w:rPr>
        <w:t>..............................</w:t>
      </w:r>
    </w:p>
    <w:p w:rsidR="00A25C7F" w:rsidRDefault="00A25C7F" w:rsidP="00A25C7F">
      <w:pPr>
        <w:ind w:left="502"/>
        <w:rPr>
          <w:rFonts w:asciiTheme="majorBidi" w:hAnsiTheme="majorBidi" w:cstheme="majorBidi"/>
          <w:lang w:val="en-GB"/>
        </w:rPr>
      </w:pPr>
      <w:r>
        <w:rPr>
          <w:rFonts w:asciiTheme="majorBidi" w:hAnsiTheme="majorBidi" w:cstheme="majorBidi"/>
          <w:lang w:val="en-GB"/>
        </w:rPr>
        <w:t>9.2)</w:t>
      </w:r>
      <w:r w:rsidRPr="00A25C7F">
        <w:rPr>
          <w:rFonts w:asciiTheme="majorBidi" w:hAnsiTheme="majorBidi" w:cstheme="majorBidi"/>
          <w:lang w:val="en-GB"/>
        </w:rPr>
        <w:t xml:space="preserve"> </w:t>
      </w:r>
      <w:r w:rsidR="00FD0EC5" w:rsidRPr="00FD0EC5">
        <w:rPr>
          <w:rFonts w:asciiTheme="majorBidi" w:hAnsiTheme="majorBidi" w:cstheme="majorBidi"/>
          <w:b/>
          <w:bCs/>
          <w:lang w:val="en-GB"/>
        </w:rPr>
        <w:t>Opposites</w:t>
      </w:r>
      <w:r w:rsidR="00FD0EC5">
        <w:rPr>
          <w:rFonts w:asciiTheme="majorBidi" w:hAnsiTheme="majorBidi" w:cstheme="majorBidi"/>
          <w:lang w:val="en-GB"/>
        </w:rPr>
        <w:t xml:space="preserve">: </w:t>
      </w:r>
      <w:r>
        <w:rPr>
          <w:rFonts w:asciiTheme="majorBidi" w:hAnsiTheme="majorBidi" w:cstheme="majorBidi"/>
          <w:lang w:val="en-GB"/>
        </w:rPr>
        <w:t>Find in the text words or expressions that have opposite meaning to the following words:</w:t>
      </w:r>
    </w:p>
    <w:p w:rsidR="00243C24" w:rsidRDefault="00A25C7F" w:rsidP="00243C24">
      <w:pPr>
        <w:pStyle w:val="Paragraphedeliste"/>
        <w:numPr>
          <w:ilvl w:val="0"/>
          <w:numId w:val="13"/>
        </w:numPr>
        <w:rPr>
          <w:rFonts w:asciiTheme="majorBidi" w:hAnsiTheme="majorBidi" w:cstheme="majorBidi"/>
          <w:lang w:val="en-GB"/>
        </w:rPr>
      </w:pPr>
      <w:r>
        <w:rPr>
          <w:rFonts w:asciiTheme="majorBidi" w:hAnsiTheme="majorBidi" w:cstheme="majorBidi"/>
          <w:lang w:val="en-GB"/>
        </w:rPr>
        <w:t>outside≠</w:t>
      </w:r>
      <w:r w:rsidRPr="00A25C7F">
        <w:rPr>
          <w:rFonts w:asciiTheme="majorBidi" w:hAnsiTheme="majorBidi" w:cstheme="majorBidi"/>
          <w:lang w:val="en-GB"/>
        </w:rPr>
        <w:t xml:space="preserve">..........................b) </w:t>
      </w:r>
      <w:r>
        <w:rPr>
          <w:rFonts w:asciiTheme="majorBidi" w:hAnsiTheme="majorBidi" w:cstheme="majorBidi"/>
          <w:lang w:val="en-GB"/>
        </w:rPr>
        <w:t>opposite≠</w:t>
      </w:r>
      <w:r w:rsidRPr="00A25C7F">
        <w:rPr>
          <w:rFonts w:asciiTheme="majorBidi" w:hAnsiTheme="majorBidi" w:cstheme="majorBidi"/>
          <w:lang w:val="en-GB"/>
        </w:rPr>
        <w:t>....</w:t>
      </w:r>
      <w:r>
        <w:rPr>
          <w:rFonts w:asciiTheme="majorBidi" w:hAnsiTheme="majorBidi" w:cstheme="majorBidi"/>
          <w:lang w:val="en-GB"/>
        </w:rPr>
        <w:t>...........................</w:t>
      </w:r>
      <w:r w:rsidRPr="00A25C7F">
        <w:rPr>
          <w:rFonts w:asciiTheme="majorBidi" w:hAnsiTheme="majorBidi" w:cstheme="majorBidi"/>
          <w:lang w:val="en-GB"/>
        </w:rPr>
        <w:t xml:space="preserve">c) </w:t>
      </w:r>
      <w:r>
        <w:rPr>
          <w:rFonts w:asciiTheme="majorBidi" w:hAnsiTheme="majorBidi" w:cstheme="majorBidi"/>
          <w:lang w:val="en-GB"/>
        </w:rPr>
        <w:t>to be able to ≠</w:t>
      </w:r>
      <w:r w:rsidRPr="00A25C7F">
        <w:rPr>
          <w:rFonts w:asciiTheme="majorBidi" w:hAnsiTheme="majorBidi" w:cstheme="majorBidi"/>
          <w:lang w:val="en-GB"/>
        </w:rPr>
        <w:t>..............................</w:t>
      </w:r>
    </w:p>
    <w:p w:rsidR="00243C24" w:rsidRDefault="00243C24" w:rsidP="00243C24">
      <w:pPr>
        <w:pStyle w:val="Paragraphedeliste"/>
        <w:ind w:left="862"/>
        <w:rPr>
          <w:rFonts w:asciiTheme="majorBidi" w:hAnsiTheme="majorBidi" w:cstheme="majorBidi"/>
          <w:lang w:val="en-GB"/>
        </w:rPr>
      </w:pPr>
    </w:p>
    <w:p w:rsidR="00721DF4" w:rsidRPr="00243C24" w:rsidRDefault="009A4EC0" w:rsidP="00243C24">
      <w:pPr>
        <w:pStyle w:val="Paragraphedeliste"/>
        <w:ind w:left="862"/>
        <w:rPr>
          <w:rFonts w:asciiTheme="majorBidi" w:hAnsiTheme="majorBidi" w:cstheme="majorBidi"/>
          <w:lang w:val="en-GB"/>
        </w:rPr>
      </w:pPr>
      <w:r w:rsidRPr="00243C24">
        <w:rPr>
          <w:rFonts w:asciiTheme="majorBidi" w:hAnsiTheme="majorBidi" w:cstheme="majorBidi"/>
          <w:b/>
          <w:bCs/>
          <w:lang w:val="en-GB"/>
        </w:rPr>
        <w:t xml:space="preserve">         II.1. </w:t>
      </w:r>
      <w:r w:rsidR="00721DF4" w:rsidRPr="00243C24">
        <w:rPr>
          <w:rFonts w:asciiTheme="majorBidi" w:hAnsiTheme="majorBidi" w:cstheme="majorBidi"/>
          <w:lang w:val="en-GB"/>
        </w:rPr>
        <w:t>Complete legends using the following words:</w:t>
      </w:r>
    </w:p>
    <w:p w:rsidR="001A7336" w:rsidRDefault="00250ABD" w:rsidP="00FC3395">
      <w:pPr>
        <w:rPr>
          <w:rFonts w:asciiTheme="majorBidi" w:hAnsiTheme="majorBidi" w:cstheme="majorBidi"/>
          <w:lang w:val="en-GB"/>
        </w:rPr>
      </w:pPr>
      <w:r w:rsidRPr="00250ABD">
        <w:rPr>
          <w:rFonts w:asciiTheme="majorBidi" w:eastAsia="Times New Roman" w:hAnsiTheme="majorBidi" w:cstheme="majorBidi"/>
          <w:noProof/>
          <w:lang w:eastAsia="fr-FR"/>
        </w:rPr>
        <w:pict>
          <v:shapetype id="_x0000_t202" coordsize="21600,21600" o:spt="202" path="m,l,21600r21600,l21600,xe">
            <v:stroke joinstyle="miter"/>
            <v:path gradientshapeok="t" o:connecttype="rect"/>
          </v:shapetype>
          <v:shape id="_x0000_s1048" type="#_x0000_t202" style="position:absolute;margin-left:-16.2pt;margin-top:12.75pt;width:65.75pt;height:20.8pt;z-index:251695104" strokecolor="white [3212]">
            <v:textbox style="mso-next-textbox:#_x0000_s1048">
              <w:txbxContent>
                <w:p w:rsidR="00AC7729" w:rsidRPr="00AC7729" w:rsidRDefault="00AC7729" w:rsidP="00AC7729">
                  <w:pPr>
                    <w:rPr>
                      <w:rFonts w:asciiTheme="majorBidi" w:hAnsiTheme="majorBidi" w:cstheme="majorBidi"/>
                      <w:sz w:val="20"/>
                      <w:szCs w:val="20"/>
                    </w:rPr>
                  </w:pPr>
                  <w:r w:rsidRPr="00AC7729">
                    <w:rPr>
                      <w:rFonts w:asciiTheme="majorBidi" w:hAnsiTheme="majorBidi" w:cstheme="majorBidi"/>
                      <w:sz w:val="20"/>
                      <w:szCs w:val="20"/>
                    </w:rPr>
                    <w:t>(</w:t>
                  </w:r>
                  <w:r>
                    <w:rPr>
                      <w:rFonts w:asciiTheme="majorBidi" w:hAnsiTheme="majorBidi" w:cstheme="majorBidi"/>
                      <w:sz w:val="20"/>
                      <w:szCs w:val="20"/>
                    </w:rPr>
                    <w:t>4</w:t>
                  </w:r>
                  <w:r w:rsidRPr="00AC7729">
                    <w:rPr>
                      <w:rFonts w:asciiTheme="majorBidi" w:hAnsiTheme="majorBidi" w:cstheme="majorBidi"/>
                      <w:sz w:val="20"/>
                      <w:szCs w:val="20"/>
                    </w:rPr>
                    <w:t>)</w:t>
                  </w:r>
                  <w:r>
                    <w:rPr>
                      <w:rFonts w:asciiTheme="majorBidi" w:hAnsiTheme="majorBidi" w:cstheme="majorBidi"/>
                      <w:sz w:val="20"/>
                      <w:szCs w:val="20"/>
                    </w:rPr>
                    <w:t> :</w:t>
                  </w:r>
                  <w:r w:rsidRPr="00AC7729">
                    <w:rPr>
                      <w:rFonts w:asciiTheme="majorBidi" w:hAnsiTheme="majorBidi" w:cstheme="majorBidi"/>
                      <w:sz w:val="20"/>
                      <w:szCs w:val="20"/>
                    </w:rPr>
                    <w:t>……………………..</w:t>
                  </w:r>
                </w:p>
              </w:txbxContent>
            </v:textbox>
          </v:shape>
        </w:pict>
      </w:r>
      <w:r w:rsidRPr="00250ABD">
        <w:rPr>
          <w:rFonts w:asciiTheme="majorBidi" w:hAnsiTheme="majorBidi" w:cstheme="majorBidi"/>
          <w:b/>
          <w:bCs/>
          <w:noProof/>
          <w:lang w:eastAsia="fr-FR"/>
        </w:rPr>
        <w:pict>
          <v:shape id="_x0000_s1045" type="#_x0000_t202" style="position:absolute;margin-left:150.65pt;margin-top:20.3pt;width:65.75pt;height:20.8pt;z-index:251692032" strokecolor="white [3212]">
            <v:textbox style="mso-next-textbox:#_x0000_s1045">
              <w:txbxContent>
                <w:p w:rsidR="00AC7729" w:rsidRPr="00AC7729" w:rsidRDefault="00AC7729">
                  <w:pPr>
                    <w:rPr>
                      <w:rFonts w:asciiTheme="majorBidi" w:hAnsiTheme="majorBidi" w:cstheme="majorBidi"/>
                      <w:sz w:val="20"/>
                      <w:szCs w:val="20"/>
                    </w:rPr>
                  </w:pPr>
                  <w:r w:rsidRPr="00AC7729">
                    <w:rPr>
                      <w:rFonts w:asciiTheme="majorBidi" w:hAnsiTheme="majorBidi" w:cstheme="majorBidi"/>
                      <w:sz w:val="20"/>
                      <w:szCs w:val="20"/>
                    </w:rPr>
                    <w:t>(1)</w:t>
                  </w:r>
                  <w:r>
                    <w:rPr>
                      <w:rFonts w:asciiTheme="majorBidi" w:hAnsiTheme="majorBidi" w:cstheme="majorBidi"/>
                      <w:sz w:val="20"/>
                      <w:szCs w:val="20"/>
                    </w:rPr>
                    <w:t> :</w:t>
                  </w:r>
                  <w:r w:rsidRPr="00AC7729">
                    <w:rPr>
                      <w:rFonts w:asciiTheme="majorBidi" w:hAnsiTheme="majorBidi" w:cstheme="majorBidi"/>
                      <w:sz w:val="20"/>
                      <w:szCs w:val="20"/>
                    </w:rPr>
                    <w:t>……………………..</w:t>
                  </w:r>
                </w:p>
              </w:txbxContent>
            </v:textbox>
          </v:shape>
        </w:pict>
      </w:r>
      <w:r w:rsidRPr="00250ABD">
        <w:rPr>
          <w:rFonts w:ascii="Calibri" w:eastAsia="Times New Roman" w:hAnsi="Calibri" w:cs="Times New Roman"/>
          <w:noProof/>
          <w:color w:val="000000"/>
          <w:lang w:eastAsia="fr-FR"/>
        </w:rPr>
        <w:pict>
          <v:shape id="_x0000_s1053" type="#_x0000_t202" style="position:absolute;margin-left:242pt;margin-top:20.3pt;width:188.3pt;height:20.8pt;z-index:251699200" fillcolor="white [3212]" strokecolor="white [3212]">
            <v:textbox style="mso-next-textbox:#_x0000_s1053">
              <w:txbxContent>
                <w:p w:rsidR="00C97385" w:rsidRPr="00EB453F" w:rsidRDefault="00C97385" w:rsidP="00C97385">
                  <w:pPr>
                    <w:rPr>
                      <w:rFonts w:asciiTheme="majorBidi" w:hAnsiTheme="majorBidi" w:cstheme="majorBidi"/>
                      <w:lang w:val="en-GB"/>
                    </w:rPr>
                  </w:pPr>
                  <w:r w:rsidRPr="00EB453F">
                    <w:rPr>
                      <w:rFonts w:asciiTheme="majorBidi" w:hAnsiTheme="majorBidi" w:cstheme="majorBidi"/>
                      <w:b/>
                      <w:bCs/>
                      <w:lang w:val="en-GB"/>
                    </w:rPr>
                    <w:t>II.2.</w:t>
                  </w:r>
                  <w:r w:rsidRPr="00EB453F">
                    <w:rPr>
                      <w:rFonts w:asciiTheme="majorBidi" w:hAnsiTheme="majorBidi" w:cstheme="majorBidi"/>
                      <w:lang w:val="en-GB"/>
                    </w:rPr>
                    <w:t xml:space="preserve"> Choose the correct</w:t>
                  </w:r>
                  <w:r w:rsidRPr="00FD0EC5">
                    <w:rPr>
                      <w:rFonts w:asciiTheme="majorBidi" w:hAnsiTheme="majorBidi" w:cstheme="majorBidi"/>
                      <w:lang w:val="en-US"/>
                    </w:rPr>
                    <w:t xml:space="preserve"> answer</w:t>
                  </w:r>
                  <w:r w:rsidR="00EB453F">
                    <w:rPr>
                      <w:rFonts w:asciiTheme="majorBidi" w:hAnsiTheme="majorBidi" w:cstheme="majorBidi"/>
                      <w:lang w:val="en-US"/>
                    </w:rPr>
                    <w:t>:</w:t>
                  </w:r>
                </w:p>
              </w:txbxContent>
            </v:textbox>
          </v:shape>
        </w:pict>
      </w:r>
      <w:r w:rsidR="000534F9">
        <w:rPr>
          <w:rFonts w:asciiTheme="majorBidi" w:eastAsia="Times New Roman" w:hAnsiTheme="majorBidi" w:cstheme="majorBidi"/>
          <w:noProof/>
          <w:lang w:eastAsia="fr-FR"/>
        </w:rPr>
        <w:drawing>
          <wp:anchor distT="0" distB="0" distL="114300" distR="114300" simplePos="0" relativeHeight="251685888" behindDoc="0" locked="0" layoutInCell="1" allowOverlap="1">
            <wp:simplePos x="0" y="0"/>
            <wp:positionH relativeFrom="column">
              <wp:posOffset>639249</wp:posOffset>
            </wp:positionH>
            <wp:positionV relativeFrom="paragraph">
              <wp:posOffset>260448</wp:posOffset>
            </wp:positionV>
            <wp:extent cx="649166" cy="175846"/>
            <wp:effectExtent l="19050" t="0" r="0" b="0"/>
            <wp:wrapNone/>
            <wp:docPr id="3" name="AutoShap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76400" y="1209675"/>
                      <a:ext cx="609600" cy="0"/>
                      <a:chOff x="1676400" y="1209675"/>
                      <a:chExt cx="609600" cy="0"/>
                    </a:xfrm>
                  </a:grpSpPr>
                  <a:sp>
                    <a:nvSpPr>
                      <a:cNvPr id="1026" name="AutoShape 2"/>
                      <a:cNvSpPr>
                        <a:spLocks noChangeShapeType="1"/>
                      </a:cNvSpPr>
                    </a:nvSpPr>
                    <a:spPr bwMode="auto">
                      <a:xfrm>
                        <a:off x="1676400" y="1209675"/>
                        <a:ext cx="609600" cy="0"/>
                      </a:xfrm>
                      <a:prstGeom prst="straightConnector1">
                        <a:avLst/>
                      </a:prstGeom>
                      <a:noFill/>
                      <a:ln w="9525">
                        <a:solidFill>
                          <a:srgbClr val="000000"/>
                        </a:solidFill>
                        <a:round/>
                        <a:headEnd/>
                        <a:tailEnd type="triangle" w="med" len="med"/>
                      </a:ln>
                    </a:spPr>
                  </a:sp>
                </lc:lockedCanvas>
              </a:graphicData>
            </a:graphic>
          </wp:anchor>
        </w:drawing>
      </w:r>
      <w:r w:rsidR="00522B36">
        <w:rPr>
          <w:rFonts w:asciiTheme="majorBidi" w:hAnsiTheme="majorBidi" w:cstheme="majorBidi"/>
          <w:noProof/>
          <w:lang w:eastAsia="fr-FR"/>
        </w:rPr>
        <w:drawing>
          <wp:anchor distT="0" distB="0" distL="114300" distR="114300" simplePos="0" relativeHeight="251684864" behindDoc="0" locked="0" layoutInCell="1" allowOverlap="1">
            <wp:simplePos x="0" y="0"/>
            <wp:positionH relativeFrom="column">
              <wp:posOffset>406351</wp:posOffset>
            </wp:positionH>
            <wp:positionV relativeFrom="paragraph">
              <wp:posOffset>300990</wp:posOffset>
            </wp:positionV>
            <wp:extent cx="1545981" cy="1503484"/>
            <wp:effectExtent l="19050" t="0" r="0" b="0"/>
            <wp:wrapNone/>
            <wp:docPr id="1" name="Image 2"/>
            <wp:cNvGraphicFramePr/>
            <a:graphic xmlns:a="http://schemas.openxmlformats.org/drawingml/2006/main">
              <a:graphicData uri="http://schemas.openxmlformats.org/drawingml/2006/picture">
                <pic:pic xmlns:pic="http://schemas.openxmlformats.org/drawingml/2006/picture">
                  <pic:nvPicPr>
                    <pic:cNvPr id="1025" name="Image 2"/>
                    <pic:cNvPicPr>
                      <a:picLocks noChangeAspect="1" noChangeArrowheads="1"/>
                    </pic:cNvPicPr>
                  </pic:nvPicPr>
                  <pic:blipFill>
                    <a:blip r:embed="rId9"/>
                    <a:srcRect/>
                    <a:stretch>
                      <a:fillRect/>
                    </a:stretch>
                  </pic:blipFill>
                  <pic:spPr bwMode="auto">
                    <a:xfrm>
                      <a:off x="0" y="0"/>
                      <a:ext cx="1545981" cy="1503484"/>
                    </a:xfrm>
                    <a:prstGeom prst="rect">
                      <a:avLst/>
                    </a:prstGeom>
                    <a:noFill/>
                  </pic:spPr>
                </pic:pic>
              </a:graphicData>
            </a:graphic>
          </wp:anchor>
        </w:drawing>
      </w:r>
      <w:r w:rsidR="0058486C">
        <w:rPr>
          <w:rFonts w:asciiTheme="majorBidi" w:hAnsiTheme="majorBidi" w:cstheme="majorBidi"/>
          <w:lang w:val="en-GB"/>
        </w:rPr>
        <w:t xml:space="preserve">                </w:t>
      </w:r>
      <w:r w:rsidR="00931A7C">
        <w:rPr>
          <w:rFonts w:asciiTheme="majorBidi" w:hAnsiTheme="majorBidi" w:cstheme="majorBidi"/>
          <w:lang w:val="en-GB"/>
        </w:rPr>
        <w:t>nostrils –eyeba</w:t>
      </w:r>
      <w:r w:rsidR="00F01028">
        <w:rPr>
          <w:rFonts w:asciiTheme="majorBidi" w:hAnsiTheme="majorBidi" w:cstheme="majorBidi"/>
          <w:lang w:val="en-GB"/>
        </w:rPr>
        <w:t>lls-tongue- tympanic membrane-</w:t>
      </w:r>
      <w:r w:rsidR="00931A7C">
        <w:rPr>
          <w:rFonts w:asciiTheme="majorBidi" w:hAnsiTheme="majorBidi" w:cstheme="majorBidi"/>
          <w:lang w:val="en-GB"/>
        </w:rPr>
        <w:t>teeth-</w:t>
      </w:r>
      <w:r w:rsidR="00721DF4">
        <w:rPr>
          <w:rFonts w:asciiTheme="majorBidi" w:hAnsiTheme="majorBidi" w:cstheme="majorBidi"/>
          <w:lang w:val="en-GB"/>
        </w:rPr>
        <w:t>oesophagus.</w:t>
      </w:r>
    </w:p>
    <w:tbl>
      <w:tblPr>
        <w:tblW w:w="15620" w:type="dxa"/>
        <w:tblInd w:w="-639" w:type="dxa"/>
        <w:tblCellMar>
          <w:left w:w="70" w:type="dxa"/>
          <w:right w:w="70" w:type="dxa"/>
        </w:tblCellMar>
        <w:tblLook w:val="04A0"/>
      </w:tblPr>
      <w:tblGrid>
        <w:gridCol w:w="1340"/>
        <w:gridCol w:w="1200"/>
        <w:gridCol w:w="1200"/>
        <w:gridCol w:w="1080"/>
        <w:gridCol w:w="1200"/>
        <w:gridCol w:w="1200"/>
        <w:gridCol w:w="1200"/>
        <w:gridCol w:w="1200"/>
        <w:gridCol w:w="1200"/>
        <w:gridCol w:w="1200"/>
        <w:gridCol w:w="1200"/>
        <w:gridCol w:w="2400"/>
      </w:tblGrid>
      <w:tr w:rsidR="005F3EE6" w:rsidRPr="00243C24" w:rsidTr="000774C9">
        <w:trPr>
          <w:gridAfter w:val="2"/>
          <w:wAfter w:w="3600" w:type="dxa"/>
          <w:trHeight w:val="300"/>
        </w:trPr>
        <w:tc>
          <w:tcPr>
            <w:tcW w:w="1340" w:type="dxa"/>
            <w:tcBorders>
              <w:top w:val="nil"/>
              <w:left w:val="nil"/>
              <w:bottom w:val="nil"/>
              <w:right w:val="nil"/>
            </w:tcBorders>
            <w:shd w:val="clear" w:color="auto" w:fill="auto"/>
            <w:noWrap/>
            <w:vAlign w:val="bottom"/>
            <w:hideMark/>
          </w:tcPr>
          <w:p w:rsidR="005F3EE6" w:rsidRPr="00FC3395" w:rsidRDefault="00250ABD" w:rsidP="00F01028">
            <w:pPr>
              <w:spacing w:after="0" w:line="240" w:lineRule="auto"/>
              <w:rPr>
                <w:rFonts w:ascii="Calibri" w:eastAsia="Times New Roman" w:hAnsi="Calibri" w:cs="Times New Roman"/>
                <w:color w:val="000000"/>
                <w:lang w:val="en-GB" w:eastAsia="fr-FR"/>
              </w:rPr>
            </w:pPr>
            <w:r w:rsidRPr="00250ABD">
              <w:rPr>
                <w:rFonts w:asciiTheme="majorBidi" w:eastAsia="Times New Roman" w:hAnsiTheme="majorBidi" w:cstheme="majorBidi"/>
                <w:noProof/>
                <w:lang w:eastAsia="fr-FR"/>
              </w:rPr>
              <w:pict>
                <v:shape id="_x0000_s1049" type="#_x0000_t202" style="position:absolute;margin-left:10.75pt;margin-top:8.55pt;width:65.75pt;height:20.8pt;z-index:251696128" strokecolor="white [3212]">
                  <v:textbox style="mso-next-textbox:#_x0000_s1049">
                    <w:txbxContent>
                      <w:p w:rsidR="00AC7729" w:rsidRPr="00AC7729" w:rsidRDefault="00AC7729" w:rsidP="00AC7729">
                        <w:pPr>
                          <w:rPr>
                            <w:rFonts w:asciiTheme="majorBidi" w:hAnsiTheme="majorBidi" w:cstheme="majorBidi"/>
                            <w:sz w:val="20"/>
                            <w:szCs w:val="20"/>
                          </w:rPr>
                        </w:pPr>
                        <w:r w:rsidRPr="00AC7729">
                          <w:rPr>
                            <w:rFonts w:asciiTheme="majorBidi" w:hAnsiTheme="majorBidi" w:cstheme="majorBidi"/>
                            <w:sz w:val="20"/>
                            <w:szCs w:val="20"/>
                          </w:rPr>
                          <w:t>(</w:t>
                        </w:r>
                        <w:r>
                          <w:rPr>
                            <w:rFonts w:asciiTheme="majorBidi" w:hAnsiTheme="majorBidi" w:cstheme="majorBidi"/>
                            <w:sz w:val="20"/>
                            <w:szCs w:val="20"/>
                          </w:rPr>
                          <w:t>5</w:t>
                        </w:r>
                        <w:r w:rsidRPr="00AC7729">
                          <w:rPr>
                            <w:rFonts w:asciiTheme="majorBidi" w:hAnsiTheme="majorBidi" w:cstheme="majorBidi"/>
                            <w:sz w:val="20"/>
                            <w:szCs w:val="20"/>
                          </w:rPr>
                          <w:t>)</w:t>
                        </w:r>
                        <w:r>
                          <w:rPr>
                            <w:rFonts w:asciiTheme="majorBidi" w:hAnsiTheme="majorBidi" w:cstheme="majorBidi"/>
                            <w:sz w:val="20"/>
                            <w:szCs w:val="20"/>
                          </w:rPr>
                          <w:t> :</w:t>
                        </w:r>
                        <w:r w:rsidRPr="00AC7729">
                          <w:rPr>
                            <w:rFonts w:asciiTheme="majorBidi" w:hAnsiTheme="majorBidi" w:cstheme="majorBidi"/>
                            <w:sz w:val="20"/>
                            <w:szCs w:val="20"/>
                          </w:rPr>
                          <w:t>……………………..</w:t>
                        </w:r>
                      </w:p>
                    </w:txbxContent>
                  </v:textbox>
                </v:shape>
              </w:pict>
            </w:r>
          </w:p>
          <w:tbl>
            <w:tblPr>
              <w:tblW w:w="0" w:type="auto"/>
              <w:tblCellSpacing w:w="0" w:type="dxa"/>
              <w:tblCellMar>
                <w:left w:w="0" w:type="dxa"/>
                <w:right w:w="0" w:type="dxa"/>
              </w:tblCellMar>
              <w:tblLook w:val="04A0"/>
            </w:tblPr>
            <w:tblGrid>
              <w:gridCol w:w="1200"/>
            </w:tblGrid>
            <w:tr w:rsidR="005F3EE6" w:rsidRPr="00243C24" w:rsidTr="00F01028">
              <w:trPr>
                <w:trHeight w:val="300"/>
                <w:tblCellSpacing w:w="0" w:type="dxa"/>
              </w:trPr>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r>
          </w:tbl>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200" w:type="dxa"/>
            <w:tcBorders>
              <w:top w:val="nil"/>
              <w:left w:val="nil"/>
              <w:bottom w:val="nil"/>
              <w:right w:val="nil"/>
            </w:tcBorders>
            <w:shd w:val="clear" w:color="auto" w:fill="auto"/>
            <w:noWrap/>
            <w:vAlign w:val="bottom"/>
            <w:hideMark/>
          </w:tcPr>
          <w:p w:rsidR="005F3EE6" w:rsidRPr="00FC3395" w:rsidRDefault="000534F9" w:rsidP="00F01028">
            <w:pPr>
              <w:spacing w:after="0" w:line="240" w:lineRule="auto"/>
              <w:rPr>
                <w:rFonts w:ascii="Calibri" w:eastAsia="Times New Roman" w:hAnsi="Calibri" w:cs="Times New Roman"/>
                <w:color w:val="000000"/>
                <w:lang w:val="en-GB" w:eastAsia="fr-FR"/>
              </w:rPr>
            </w:pPr>
            <w:r>
              <w:rPr>
                <w:rFonts w:ascii="Calibri" w:eastAsia="Times New Roman" w:hAnsi="Calibri" w:cs="Times New Roman"/>
                <w:noProof/>
                <w:color w:val="000000"/>
                <w:lang w:eastAsia="fr-FR"/>
              </w:rPr>
              <w:drawing>
                <wp:anchor distT="0" distB="0" distL="114300" distR="114300" simplePos="0" relativeHeight="251686912" behindDoc="0" locked="0" layoutInCell="1" allowOverlap="1">
                  <wp:simplePos x="0" y="0"/>
                  <wp:positionH relativeFrom="column">
                    <wp:posOffset>31750</wp:posOffset>
                  </wp:positionH>
                  <wp:positionV relativeFrom="paragraph">
                    <wp:posOffset>-106045</wp:posOffset>
                  </wp:positionV>
                  <wp:extent cx="490855" cy="175260"/>
                  <wp:effectExtent l="19050" t="0" r="0" b="0"/>
                  <wp:wrapNone/>
                  <wp:docPr id="4" name="AutoShap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90675" y="1428750"/>
                            <a:ext cx="400050" cy="0"/>
                            <a:chOff x="1590675" y="1428750"/>
                            <a:chExt cx="400050" cy="0"/>
                          </a:xfrm>
                        </a:grpSpPr>
                        <a:sp>
                          <a:nvSpPr>
                            <a:cNvPr id="1027" name="AutoShape 3"/>
                            <a:cNvSpPr>
                              <a:spLocks noChangeShapeType="1"/>
                            </a:cNvSpPr>
                          </a:nvSpPr>
                          <a:spPr bwMode="auto">
                            <a:xfrm>
                              <a:off x="1590675" y="1428750"/>
                              <a:ext cx="400050" cy="0"/>
                            </a:xfrm>
                            <a:prstGeom prst="straightConnector1">
                              <a:avLst/>
                            </a:prstGeom>
                            <a:noFill/>
                            <a:ln w="9525">
                              <a:solidFill>
                                <a:srgbClr val="000000"/>
                              </a:solidFill>
                              <a:round/>
                              <a:headEnd/>
                              <a:tailEnd type="triangle" w="med" len="med"/>
                            </a:ln>
                          </a:spPr>
                        </a:sp>
                      </lc:lockedCanvas>
                    </a:graphicData>
                  </a:graphic>
                </wp:anchor>
              </w:drawing>
            </w:r>
          </w:p>
        </w:tc>
        <w:tc>
          <w:tcPr>
            <w:tcW w:w="1200" w:type="dxa"/>
            <w:tcBorders>
              <w:top w:val="nil"/>
              <w:left w:val="nil"/>
              <w:bottom w:val="nil"/>
              <w:right w:val="nil"/>
            </w:tcBorders>
            <w:shd w:val="clear" w:color="auto" w:fill="auto"/>
            <w:noWrap/>
            <w:vAlign w:val="bottom"/>
            <w:hideMark/>
          </w:tcPr>
          <w:p w:rsidR="005F3EE6" w:rsidRPr="00FC3395" w:rsidRDefault="000534F9" w:rsidP="00F01028">
            <w:pPr>
              <w:spacing w:after="0" w:line="240" w:lineRule="auto"/>
              <w:rPr>
                <w:rFonts w:ascii="Calibri" w:eastAsia="Times New Roman" w:hAnsi="Calibri" w:cs="Times New Roman"/>
                <w:color w:val="000000"/>
                <w:lang w:val="en-GB" w:eastAsia="fr-FR"/>
              </w:rPr>
            </w:pPr>
            <w:r>
              <w:rPr>
                <w:rFonts w:asciiTheme="majorBidi" w:hAnsiTheme="majorBidi" w:cstheme="majorBidi"/>
                <w:b/>
                <w:bCs/>
                <w:noProof/>
                <w:lang w:eastAsia="fr-FR"/>
              </w:rPr>
              <w:drawing>
                <wp:anchor distT="0" distB="0" distL="114300" distR="114300" simplePos="0" relativeHeight="251688960" behindDoc="0" locked="0" layoutInCell="1" allowOverlap="1">
                  <wp:simplePos x="0" y="0"/>
                  <wp:positionH relativeFrom="column">
                    <wp:posOffset>170815</wp:posOffset>
                  </wp:positionH>
                  <wp:positionV relativeFrom="paragraph">
                    <wp:posOffset>-355600</wp:posOffset>
                  </wp:positionV>
                  <wp:extent cx="518160" cy="175260"/>
                  <wp:effectExtent l="0" t="0" r="0" b="0"/>
                  <wp:wrapNone/>
                  <wp:docPr id="6" name="AutoShap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33650" y="1266825"/>
                            <a:ext cx="514350" cy="0"/>
                            <a:chOff x="2533650" y="1266825"/>
                            <a:chExt cx="514350" cy="0"/>
                          </a:xfrm>
                        </a:grpSpPr>
                        <a:sp>
                          <a:nvSpPr>
                            <a:cNvPr id="1029" name="AutoShape 5"/>
                            <a:cNvSpPr>
                              <a:spLocks noChangeShapeType="1"/>
                            </a:cNvSpPr>
                          </a:nvSpPr>
                          <a:spPr bwMode="auto">
                            <a:xfrm flipH="1">
                              <a:off x="2533650" y="1266825"/>
                              <a:ext cx="514350" cy="0"/>
                            </a:xfrm>
                            <a:prstGeom prst="straightConnector1">
                              <a:avLst/>
                            </a:prstGeom>
                            <a:noFill/>
                            <a:ln w="9525">
                              <a:solidFill>
                                <a:srgbClr val="000000"/>
                              </a:solidFill>
                              <a:round/>
                              <a:headEnd/>
                              <a:tailEnd type="triangle" w="med" len="med"/>
                            </a:ln>
                          </a:spPr>
                        </a:sp>
                      </lc:lockedCanvas>
                    </a:graphicData>
                  </a:graphic>
                </wp:anchor>
              </w:drawing>
            </w:r>
          </w:p>
        </w:tc>
        <w:tc>
          <w:tcPr>
            <w:tcW w:w="108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200" w:type="dxa"/>
            <w:tcBorders>
              <w:top w:val="nil"/>
              <w:left w:val="nil"/>
              <w:bottom w:val="nil"/>
              <w:right w:val="nil"/>
            </w:tcBorders>
            <w:shd w:val="clear" w:color="auto" w:fill="auto"/>
            <w:noWrap/>
            <w:vAlign w:val="bottom"/>
            <w:hideMark/>
          </w:tcPr>
          <w:p w:rsidR="005F3EE6" w:rsidRPr="00FC3395" w:rsidRDefault="00C97385" w:rsidP="00F01028">
            <w:pPr>
              <w:spacing w:after="0" w:line="240" w:lineRule="auto"/>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 xml:space="preserve">               </w:t>
            </w:r>
          </w:p>
        </w:tc>
        <w:tc>
          <w:tcPr>
            <w:tcW w:w="1200" w:type="dxa"/>
            <w:tcBorders>
              <w:top w:val="nil"/>
              <w:left w:val="nil"/>
              <w:bottom w:val="nil"/>
              <w:right w:val="nil"/>
            </w:tcBorders>
            <w:shd w:val="clear" w:color="auto" w:fill="auto"/>
            <w:noWrap/>
            <w:vAlign w:val="bottom"/>
            <w:hideMark/>
          </w:tcPr>
          <w:p w:rsidR="005F3EE6" w:rsidRPr="00FC3395" w:rsidRDefault="00C97385" w:rsidP="00F01028">
            <w:pPr>
              <w:spacing w:after="0" w:line="240" w:lineRule="auto"/>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 xml:space="preserve">                                             </w:t>
            </w:r>
          </w:p>
        </w:tc>
        <w:tc>
          <w:tcPr>
            <w:tcW w:w="1200" w:type="dxa"/>
            <w:tcBorders>
              <w:top w:val="nil"/>
              <w:left w:val="nil"/>
              <w:bottom w:val="nil"/>
              <w:right w:val="nil"/>
            </w:tcBorders>
            <w:shd w:val="clear" w:color="auto" w:fill="auto"/>
            <w:noWrap/>
            <w:vAlign w:val="bottom"/>
            <w:hideMark/>
          </w:tcPr>
          <w:p w:rsidR="005F3EE6" w:rsidRPr="00FC3395" w:rsidRDefault="00C97385" w:rsidP="00F01028">
            <w:pPr>
              <w:spacing w:after="0" w:line="240" w:lineRule="auto"/>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 xml:space="preserve">             </w:t>
            </w: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r>
      <w:tr w:rsidR="005F3EE6" w:rsidRPr="00243C24" w:rsidTr="000774C9">
        <w:trPr>
          <w:gridAfter w:val="1"/>
          <w:wAfter w:w="2400" w:type="dxa"/>
          <w:trHeight w:val="300"/>
        </w:trPr>
        <w:tc>
          <w:tcPr>
            <w:tcW w:w="1340" w:type="dxa"/>
            <w:tcBorders>
              <w:top w:val="nil"/>
              <w:left w:val="nil"/>
              <w:bottom w:val="nil"/>
              <w:right w:val="nil"/>
            </w:tcBorders>
            <w:shd w:val="clear" w:color="auto" w:fill="auto"/>
            <w:noWrap/>
            <w:vAlign w:val="bottom"/>
            <w:hideMark/>
          </w:tcPr>
          <w:p w:rsidR="005F3EE6" w:rsidRPr="00FC3395" w:rsidRDefault="00250ABD" w:rsidP="00F01028">
            <w:pPr>
              <w:spacing w:after="0" w:line="240" w:lineRule="auto"/>
              <w:rPr>
                <w:rFonts w:ascii="Calibri" w:eastAsia="Times New Roman" w:hAnsi="Calibri" w:cs="Times New Roman"/>
                <w:color w:val="000000"/>
                <w:lang w:val="en-GB" w:eastAsia="fr-FR"/>
              </w:rPr>
            </w:pPr>
            <w:r w:rsidRPr="00250ABD">
              <w:rPr>
                <w:rFonts w:asciiTheme="majorBidi" w:eastAsia="Times New Roman" w:hAnsiTheme="majorBidi" w:cstheme="majorBidi"/>
                <w:noProof/>
                <w:lang w:eastAsia="fr-FR"/>
              </w:rPr>
              <w:pict>
                <v:shape id="_x0000_s1050" type="#_x0000_t202" style="position:absolute;margin-left:2.2pt;margin-top:.5pt;width:65.7pt;height:37.6pt;z-index:251697152;mso-position-horizontal-relative:text;mso-position-vertical-relative:text" strokecolor="white [3212]">
                  <v:textbox style="mso-next-textbox:#_x0000_s1050">
                    <w:txbxContent>
                      <w:p w:rsidR="00AC7729" w:rsidRPr="00AC7729" w:rsidRDefault="00AC7729" w:rsidP="00AC7729">
                        <w:pPr>
                          <w:rPr>
                            <w:rFonts w:asciiTheme="majorBidi" w:hAnsiTheme="majorBidi" w:cstheme="majorBidi"/>
                            <w:sz w:val="20"/>
                            <w:szCs w:val="20"/>
                          </w:rPr>
                        </w:pPr>
                        <w:r w:rsidRPr="00AC7729">
                          <w:rPr>
                            <w:rFonts w:asciiTheme="majorBidi" w:hAnsiTheme="majorBidi" w:cstheme="majorBidi"/>
                            <w:sz w:val="20"/>
                            <w:szCs w:val="20"/>
                          </w:rPr>
                          <w:t>(</w:t>
                        </w:r>
                        <w:r>
                          <w:rPr>
                            <w:rFonts w:asciiTheme="majorBidi" w:hAnsiTheme="majorBidi" w:cstheme="majorBidi"/>
                            <w:sz w:val="20"/>
                            <w:szCs w:val="20"/>
                          </w:rPr>
                          <w:t>6</w:t>
                        </w:r>
                        <w:r w:rsidRPr="00AC7729">
                          <w:rPr>
                            <w:rFonts w:asciiTheme="majorBidi" w:hAnsiTheme="majorBidi" w:cstheme="majorBidi"/>
                            <w:sz w:val="20"/>
                            <w:szCs w:val="20"/>
                          </w:rPr>
                          <w:t>)</w:t>
                        </w:r>
                        <w:r>
                          <w:rPr>
                            <w:rFonts w:asciiTheme="majorBidi" w:hAnsiTheme="majorBidi" w:cstheme="majorBidi"/>
                            <w:sz w:val="20"/>
                            <w:szCs w:val="20"/>
                          </w:rPr>
                          <w:t> :</w:t>
                        </w:r>
                        <w:r w:rsidRPr="00AC7729">
                          <w:rPr>
                            <w:rFonts w:asciiTheme="majorBidi" w:hAnsiTheme="majorBidi" w:cstheme="majorBidi"/>
                            <w:sz w:val="20"/>
                            <w:szCs w:val="20"/>
                          </w:rPr>
                          <w:t>………………..</w:t>
                        </w:r>
                      </w:p>
                    </w:txbxContent>
                  </v:textbox>
                </v:shape>
              </w:pict>
            </w:r>
            <w:r w:rsidR="000534F9">
              <w:rPr>
                <w:rFonts w:asciiTheme="majorBidi" w:eastAsia="Times New Roman" w:hAnsiTheme="majorBidi" w:cstheme="majorBidi"/>
                <w:noProof/>
                <w:lang w:eastAsia="fr-FR"/>
              </w:rPr>
              <w:drawing>
                <wp:anchor distT="0" distB="0" distL="114300" distR="114300" simplePos="0" relativeHeight="251687936" behindDoc="0" locked="0" layoutInCell="1" allowOverlap="1">
                  <wp:simplePos x="0" y="0"/>
                  <wp:positionH relativeFrom="column">
                    <wp:posOffset>655955</wp:posOffset>
                  </wp:positionH>
                  <wp:positionV relativeFrom="paragraph">
                    <wp:posOffset>66675</wp:posOffset>
                  </wp:positionV>
                  <wp:extent cx="516890" cy="175260"/>
                  <wp:effectExtent l="19050" t="0" r="0" b="0"/>
                  <wp:wrapNone/>
                  <wp:docPr id="5" name="AutoShap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28750" y="1628775"/>
                            <a:ext cx="419100" cy="0"/>
                            <a:chOff x="1428750" y="1628775"/>
                            <a:chExt cx="419100" cy="0"/>
                          </a:xfrm>
                        </a:grpSpPr>
                        <a:sp>
                          <a:nvSpPr>
                            <a:cNvPr id="1028" name="AutoShape 4"/>
                            <a:cNvSpPr>
                              <a:spLocks noChangeShapeType="1"/>
                            </a:cNvSpPr>
                          </a:nvSpPr>
                          <a:spPr bwMode="auto">
                            <a:xfrm>
                              <a:off x="1428750" y="1628775"/>
                              <a:ext cx="419100" cy="0"/>
                            </a:xfrm>
                            <a:prstGeom prst="straightConnector1">
                              <a:avLst/>
                            </a:prstGeom>
                            <a:noFill/>
                            <a:ln w="9525">
                              <a:solidFill>
                                <a:srgbClr val="000000"/>
                              </a:solidFill>
                              <a:round/>
                              <a:headEnd/>
                              <a:tailEnd type="triangle" w="med" len="med"/>
                            </a:ln>
                          </a:spPr>
                        </a:sp>
                      </lc:lockedCanvas>
                    </a:graphicData>
                  </a:graphic>
                </wp:anchor>
              </w:drawing>
            </w:r>
          </w:p>
        </w:tc>
        <w:tc>
          <w:tcPr>
            <w:tcW w:w="3480" w:type="dxa"/>
            <w:gridSpan w:val="3"/>
            <w:tcBorders>
              <w:top w:val="nil"/>
              <w:left w:val="nil"/>
              <w:bottom w:val="nil"/>
              <w:right w:val="nil"/>
            </w:tcBorders>
            <w:shd w:val="clear" w:color="auto" w:fill="auto"/>
            <w:noWrap/>
            <w:vAlign w:val="bottom"/>
            <w:hideMark/>
          </w:tcPr>
          <w:p w:rsidR="005F3EE6" w:rsidRPr="00FC3395" w:rsidRDefault="00250ABD" w:rsidP="00F01028">
            <w:pPr>
              <w:spacing w:after="0" w:line="240" w:lineRule="auto"/>
              <w:rPr>
                <w:rFonts w:ascii="Times New Roman" w:eastAsia="Times New Roman" w:hAnsi="Times New Roman" w:cs="Times New Roman"/>
                <w:color w:val="000000"/>
                <w:lang w:val="en-GB" w:eastAsia="fr-FR"/>
              </w:rPr>
            </w:pPr>
            <w:r w:rsidRPr="00250ABD">
              <w:rPr>
                <w:rFonts w:asciiTheme="majorBidi" w:eastAsia="Times New Roman" w:hAnsiTheme="majorBidi" w:cstheme="majorBidi"/>
                <w:noProof/>
                <w:lang w:eastAsia="fr-FR"/>
              </w:rPr>
              <w:pict>
                <v:shape id="_x0000_s1047" type="#_x0000_t202" style="position:absolute;margin-left:126.9pt;margin-top:22pt;width:65.75pt;height:20.8pt;z-index:251694080;mso-position-horizontal-relative:text;mso-position-vertical-relative:text" strokecolor="white [3212]">
                  <v:textbox style="mso-next-textbox:#_x0000_s1047">
                    <w:txbxContent>
                      <w:p w:rsidR="00AC7729" w:rsidRPr="00AC7729" w:rsidRDefault="00AC7729" w:rsidP="00AC7729">
                        <w:pPr>
                          <w:rPr>
                            <w:rFonts w:asciiTheme="majorBidi" w:hAnsiTheme="majorBidi" w:cstheme="majorBidi"/>
                            <w:sz w:val="20"/>
                            <w:szCs w:val="20"/>
                          </w:rPr>
                        </w:pPr>
                        <w:r w:rsidRPr="00AC7729">
                          <w:rPr>
                            <w:rFonts w:asciiTheme="majorBidi" w:hAnsiTheme="majorBidi" w:cstheme="majorBidi"/>
                            <w:sz w:val="20"/>
                            <w:szCs w:val="20"/>
                          </w:rPr>
                          <w:t>(</w:t>
                        </w:r>
                        <w:r>
                          <w:rPr>
                            <w:rFonts w:asciiTheme="majorBidi" w:hAnsiTheme="majorBidi" w:cstheme="majorBidi"/>
                            <w:sz w:val="20"/>
                            <w:szCs w:val="20"/>
                          </w:rPr>
                          <w:t>3</w:t>
                        </w:r>
                        <w:r w:rsidRPr="00AC7729">
                          <w:rPr>
                            <w:rFonts w:asciiTheme="majorBidi" w:hAnsiTheme="majorBidi" w:cstheme="majorBidi"/>
                            <w:sz w:val="20"/>
                            <w:szCs w:val="20"/>
                          </w:rPr>
                          <w:t>)</w:t>
                        </w:r>
                        <w:r>
                          <w:rPr>
                            <w:rFonts w:asciiTheme="majorBidi" w:hAnsiTheme="majorBidi" w:cstheme="majorBidi"/>
                            <w:sz w:val="20"/>
                            <w:szCs w:val="20"/>
                          </w:rPr>
                          <w:t> :</w:t>
                        </w:r>
                        <w:r w:rsidRPr="00AC7729">
                          <w:rPr>
                            <w:rFonts w:asciiTheme="majorBidi" w:hAnsiTheme="majorBidi" w:cstheme="majorBidi"/>
                            <w:sz w:val="20"/>
                            <w:szCs w:val="20"/>
                          </w:rPr>
                          <w:t>……………………..</w:t>
                        </w:r>
                      </w:p>
                    </w:txbxContent>
                  </v:textbox>
                </v:shape>
              </w:pict>
            </w:r>
            <w:r w:rsidR="000534F9">
              <w:rPr>
                <w:rFonts w:asciiTheme="majorBidi" w:eastAsia="Times New Roman" w:hAnsiTheme="majorBidi" w:cstheme="majorBidi"/>
                <w:noProof/>
                <w:lang w:eastAsia="fr-FR"/>
              </w:rPr>
              <w:drawing>
                <wp:anchor distT="0" distB="0" distL="114300" distR="114300" simplePos="0" relativeHeight="251689984" behindDoc="0" locked="0" layoutInCell="1" allowOverlap="1">
                  <wp:simplePos x="0" y="0"/>
                  <wp:positionH relativeFrom="column">
                    <wp:posOffset>733425</wp:posOffset>
                  </wp:positionH>
                  <wp:positionV relativeFrom="paragraph">
                    <wp:posOffset>216535</wp:posOffset>
                  </wp:positionV>
                  <wp:extent cx="711835" cy="175260"/>
                  <wp:effectExtent l="0" t="0" r="0" b="0"/>
                  <wp:wrapNone/>
                  <wp:docPr id="7" name="AutoShape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86000" y="1790700"/>
                            <a:ext cx="1000125" cy="0"/>
                            <a:chOff x="2286000" y="1790700"/>
                            <a:chExt cx="1000125" cy="0"/>
                          </a:xfrm>
                        </a:grpSpPr>
                        <a:sp>
                          <a:nvSpPr>
                            <a:cNvPr id="1031" name="AutoShape 7"/>
                            <a:cNvSpPr>
                              <a:spLocks noChangeShapeType="1"/>
                            </a:cNvSpPr>
                          </a:nvSpPr>
                          <a:spPr bwMode="auto">
                            <a:xfrm flipH="1">
                              <a:off x="2286000" y="1790700"/>
                              <a:ext cx="1000125" cy="0"/>
                            </a:xfrm>
                            <a:prstGeom prst="straightConnector1">
                              <a:avLst/>
                            </a:prstGeom>
                            <a:noFill/>
                            <a:ln w="9525">
                              <a:solidFill>
                                <a:srgbClr val="000000"/>
                              </a:solidFill>
                              <a:round/>
                              <a:headEnd/>
                              <a:tailEnd type="triangle" w="med" len="med"/>
                            </a:ln>
                          </a:spPr>
                        </a:sp>
                      </lc:lockedCanvas>
                    </a:graphicData>
                  </a:graphic>
                </wp:anchor>
              </w:drawing>
            </w:r>
            <w:r w:rsidRPr="00250ABD">
              <w:rPr>
                <w:rFonts w:asciiTheme="majorBidi" w:eastAsia="Times New Roman" w:hAnsiTheme="majorBidi" w:cstheme="majorBidi"/>
                <w:noProof/>
                <w:lang w:eastAsia="fr-FR"/>
              </w:rPr>
              <w:pict>
                <v:shape id="_x0000_s1046" type="#_x0000_t202" style="position:absolute;margin-left:115.6pt;margin-top:6.7pt;width:65.75pt;height:20.8pt;z-index:251693056;mso-position-horizontal-relative:text;mso-position-vertical-relative:text" strokecolor="white [3212]">
                  <v:textbox style="mso-next-textbox:#_x0000_s1046">
                    <w:txbxContent>
                      <w:p w:rsidR="00AC7729" w:rsidRPr="00AC7729" w:rsidRDefault="00AC7729" w:rsidP="00AC7729">
                        <w:pPr>
                          <w:rPr>
                            <w:rFonts w:asciiTheme="majorBidi" w:hAnsiTheme="majorBidi" w:cstheme="majorBidi"/>
                            <w:sz w:val="20"/>
                            <w:szCs w:val="20"/>
                          </w:rPr>
                        </w:pPr>
                        <w:r w:rsidRPr="00AC7729">
                          <w:rPr>
                            <w:rFonts w:asciiTheme="majorBidi" w:hAnsiTheme="majorBidi" w:cstheme="majorBidi"/>
                            <w:sz w:val="20"/>
                            <w:szCs w:val="20"/>
                          </w:rPr>
                          <w:t>(</w:t>
                        </w:r>
                        <w:r>
                          <w:rPr>
                            <w:rFonts w:asciiTheme="majorBidi" w:hAnsiTheme="majorBidi" w:cstheme="majorBidi"/>
                            <w:sz w:val="20"/>
                            <w:szCs w:val="20"/>
                          </w:rPr>
                          <w:t>2</w:t>
                        </w:r>
                        <w:r w:rsidRPr="00AC7729">
                          <w:rPr>
                            <w:rFonts w:asciiTheme="majorBidi" w:hAnsiTheme="majorBidi" w:cstheme="majorBidi"/>
                            <w:sz w:val="20"/>
                            <w:szCs w:val="20"/>
                          </w:rPr>
                          <w:t>)</w:t>
                        </w:r>
                        <w:r>
                          <w:rPr>
                            <w:rFonts w:asciiTheme="majorBidi" w:hAnsiTheme="majorBidi" w:cstheme="majorBidi"/>
                            <w:sz w:val="20"/>
                            <w:szCs w:val="20"/>
                          </w:rPr>
                          <w:t> :</w:t>
                        </w:r>
                        <w:r w:rsidRPr="00AC7729">
                          <w:rPr>
                            <w:rFonts w:asciiTheme="majorBidi" w:hAnsiTheme="majorBidi" w:cstheme="majorBidi"/>
                            <w:sz w:val="20"/>
                            <w:szCs w:val="20"/>
                          </w:rPr>
                          <w:t>……………………..</w:t>
                        </w:r>
                      </w:p>
                    </w:txbxContent>
                  </v:textbox>
                </v:shape>
              </w:pict>
            </w:r>
            <w:r w:rsidR="005F3EE6" w:rsidRPr="00FC3395">
              <w:rPr>
                <w:rFonts w:ascii="Times New Roman" w:eastAsia="Times New Roman" w:hAnsi="Times New Roman" w:cs="Times New Roman"/>
                <w:color w:val="000000"/>
                <w:lang w:val="en-GB" w:eastAsia="fr-FR"/>
              </w:rPr>
              <w:t>The mouth cavity of a fro</w:t>
            </w:r>
          </w:p>
        </w:tc>
        <w:tc>
          <w:tcPr>
            <w:tcW w:w="8400" w:type="dxa"/>
            <w:gridSpan w:val="7"/>
            <w:tcBorders>
              <w:top w:val="nil"/>
              <w:left w:val="nil"/>
              <w:bottom w:val="nil"/>
              <w:right w:val="nil"/>
            </w:tcBorders>
            <w:shd w:val="clear" w:color="auto" w:fill="auto"/>
            <w:noWrap/>
            <w:vAlign w:val="bottom"/>
            <w:hideMark/>
          </w:tcPr>
          <w:p w:rsidR="005F3EE6" w:rsidRDefault="00AC7729" w:rsidP="00F01028">
            <w:pPr>
              <w:spacing w:after="0" w:line="240" w:lineRule="auto"/>
              <w:rPr>
                <w:rFonts w:ascii="Times New Roman" w:eastAsia="Times New Roman" w:hAnsi="Times New Roman" w:cs="Times New Roman"/>
                <w:color w:val="000000"/>
                <w:lang w:val="en-GB" w:eastAsia="fr-FR"/>
              </w:rPr>
            </w:pPr>
            <w:r>
              <w:rPr>
                <w:rFonts w:ascii="Times New Roman" w:eastAsia="Times New Roman" w:hAnsi="Times New Roman" w:cs="Times New Roman"/>
                <w:color w:val="000000"/>
                <w:lang w:val="en-GB" w:eastAsia="fr-FR"/>
              </w:rPr>
              <w:t xml:space="preserve">           </w:t>
            </w:r>
            <w:r w:rsidR="00FD0EC5">
              <w:rPr>
                <w:rFonts w:ascii="Times New Roman" w:eastAsia="Times New Roman" w:hAnsi="Times New Roman" w:cs="Times New Roman"/>
                <w:color w:val="000000"/>
                <w:lang w:val="en-GB" w:eastAsia="fr-FR"/>
              </w:rPr>
              <w:t xml:space="preserve">    </w:t>
            </w:r>
            <w:r>
              <w:rPr>
                <w:rFonts w:ascii="Times New Roman" w:eastAsia="Times New Roman" w:hAnsi="Times New Roman" w:cs="Times New Roman"/>
                <w:color w:val="000000"/>
                <w:lang w:val="en-GB" w:eastAsia="fr-FR"/>
              </w:rPr>
              <w:t xml:space="preserve"> </w:t>
            </w:r>
            <w:r w:rsidR="005F3EE6" w:rsidRPr="00FC3395">
              <w:rPr>
                <w:rFonts w:ascii="Times New Roman" w:eastAsia="Times New Roman" w:hAnsi="Times New Roman" w:cs="Times New Roman"/>
                <w:color w:val="000000"/>
                <w:lang w:val="en-GB" w:eastAsia="fr-FR"/>
              </w:rPr>
              <w:t>1.</w:t>
            </w:r>
            <w:r w:rsidR="005F3EE6" w:rsidRPr="00FC3395">
              <w:rPr>
                <w:rFonts w:ascii="Times New Roman" w:eastAsia="Times New Roman" w:hAnsi="Times New Roman" w:cs="Times New Roman"/>
                <w:color w:val="000000"/>
                <w:sz w:val="14"/>
                <w:szCs w:val="14"/>
                <w:lang w:val="en-GB" w:eastAsia="fr-FR"/>
              </w:rPr>
              <w:t xml:space="preserve">      </w:t>
            </w:r>
            <w:r w:rsidR="005F3EE6" w:rsidRPr="00FC3395">
              <w:rPr>
                <w:rFonts w:ascii="Times New Roman" w:eastAsia="Times New Roman" w:hAnsi="Times New Roman" w:cs="Times New Roman"/>
                <w:color w:val="000000"/>
                <w:lang w:val="en-GB" w:eastAsia="fr-FR"/>
              </w:rPr>
              <w:t xml:space="preserve">What is the function of number (1)?  </w:t>
            </w:r>
            <w:r w:rsidR="005F3EE6">
              <w:rPr>
                <w:rFonts w:ascii="Times New Roman" w:eastAsia="Times New Roman" w:hAnsi="Times New Roman" w:cs="Times New Roman"/>
                <w:color w:val="000000"/>
                <w:lang w:val="en-GB" w:eastAsia="fr-FR"/>
              </w:rPr>
              <w:t xml:space="preserve">      </w:t>
            </w:r>
          </w:p>
          <w:p w:rsidR="005F3EE6" w:rsidRPr="00FC3395" w:rsidRDefault="005F3EE6" w:rsidP="001927DE">
            <w:pPr>
              <w:spacing w:after="0" w:line="240" w:lineRule="auto"/>
              <w:rPr>
                <w:rFonts w:ascii="Times New Roman" w:eastAsia="Times New Roman" w:hAnsi="Times New Roman" w:cs="Times New Roman"/>
                <w:color w:val="000000"/>
                <w:lang w:val="en-GB" w:eastAsia="fr-FR"/>
              </w:rPr>
            </w:pPr>
            <w:r>
              <w:rPr>
                <w:rFonts w:ascii="Times New Roman" w:eastAsia="Times New Roman" w:hAnsi="Times New Roman" w:cs="Times New Roman"/>
                <w:color w:val="000000"/>
                <w:lang w:val="en-GB" w:eastAsia="fr-FR"/>
              </w:rPr>
              <w:t xml:space="preserve">                                </w:t>
            </w:r>
            <w:r w:rsidRPr="00FC3395">
              <w:rPr>
                <w:rFonts w:ascii="Courier New" w:eastAsia="Times New Roman" w:hAnsi="Courier New" w:cs="Courier New"/>
                <w:color w:val="000000"/>
                <w:lang w:val="en-GB" w:eastAsia="fr-FR"/>
              </w:rPr>
              <w:t xml:space="preserve">□ </w:t>
            </w:r>
            <w:r w:rsidRPr="00FC3395">
              <w:rPr>
                <w:rFonts w:ascii="Times New Roman" w:eastAsia="Times New Roman" w:hAnsi="Times New Roman" w:cs="Times New Roman"/>
                <w:color w:val="000000"/>
                <w:lang w:val="en-GB" w:eastAsia="fr-FR"/>
              </w:rPr>
              <w:t xml:space="preserve">To take and </w:t>
            </w:r>
            <w:r w:rsidR="001927DE">
              <w:rPr>
                <w:rFonts w:ascii="Times New Roman" w:eastAsia="Times New Roman" w:hAnsi="Times New Roman" w:cs="Times New Roman"/>
                <w:color w:val="000000"/>
                <w:lang w:val="en-GB" w:eastAsia="fr-FR"/>
              </w:rPr>
              <w:t>hold</w:t>
            </w:r>
            <w:r w:rsidRPr="00FC3395">
              <w:rPr>
                <w:rFonts w:ascii="Times New Roman" w:eastAsia="Times New Roman" w:hAnsi="Times New Roman" w:cs="Times New Roman"/>
                <w:color w:val="000000"/>
                <w:lang w:val="en-GB" w:eastAsia="fr-FR"/>
              </w:rPr>
              <w:t xml:space="preserve"> food</w:t>
            </w:r>
          </w:p>
        </w:tc>
      </w:tr>
      <w:tr w:rsidR="005F3EE6" w:rsidRPr="00FC3395" w:rsidTr="000774C9">
        <w:trPr>
          <w:gridAfter w:val="2"/>
          <w:wAfter w:w="3600" w:type="dxa"/>
          <w:trHeight w:val="300"/>
        </w:trPr>
        <w:tc>
          <w:tcPr>
            <w:tcW w:w="134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200" w:type="dxa"/>
            <w:tcBorders>
              <w:top w:val="nil"/>
              <w:left w:val="nil"/>
              <w:bottom w:val="nil"/>
              <w:right w:val="nil"/>
            </w:tcBorders>
            <w:shd w:val="clear" w:color="auto" w:fill="auto"/>
            <w:noWrap/>
            <w:vAlign w:val="bottom"/>
            <w:hideMark/>
          </w:tcPr>
          <w:p w:rsidR="005F3EE6" w:rsidRPr="00FC3395" w:rsidRDefault="000534F9" w:rsidP="00F01028">
            <w:pPr>
              <w:spacing w:after="0" w:line="240" w:lineRule="auto"/>
              <w:rPr>
                <w:rFonts w:ascii="Calibri" w:eastAsia="Times New Roman" w:hAnsi="Calibri" w:cs="Times New Roman"/>
                <w:color w:val="000000"/>
                <w:lang w:val="en-GB" w:eastAsia="fr-FR"/>
              </w:rPr>
            </w:pPr>
            <w:r>
              <w:rPr>
                <w:rFonts w:ascii="Calibri" w:eastAsia="Times New Roman" w:hAnsi="Calibri" w:cs="Times New Roman"/>
                <w:noProof/>
                <w:color w:val="000000"/>
                <w:lang w:eastAsia="fr-FR"/>
              </w:rPr>
              <w:drawing>
                <wp:anchor distT="0" distB="0" distL="114300" distR="114300" simplePos="0" relativeHeight="251691008" behindDoc="0" locked="0" layoutInCell="1" allowOverlap="1">
                  <wp:simplePos x="0" y="0"/>
                  <wp:positionH relativeFrom="column">
                    <wp:posOffset>461010</wp:posOffset>
                  </wp:positionH>
                  <wp:positionV relativeFrom="paragraph">
                    <wp:posOffset>-161290</wp:posOffset>
                  </wp:positionV>
                  <wp:extent cx="527050" cy="175260"/>
                  <wp:effectExtent l="0" t="0" r="6350" b="0"/>
                  <wp:wrapNone/>
                  <wp:docPr id="8" name="AutoShape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00350" y="2019300"/>
                            <a:ext cx="628650" cy="0"/>
                            <a:chOff x="2800350" y="2019300"/>
                            <a:chExt cx="628650" cy="0"/>
                          </a:xfrm>
                        </a:grpSpPr>
                        <a:sp>
                          <a:nvSpPr>
                            <a:cNvPr id="1030" name="AutoShape 6"/>
                            <a:cNvSpPr>
                              <a:spLocks noChangeShapeType="1"/>
                            </a:cNvSpPr>
                          </a:nvSpPr>
                          <a:spPr bwMode="auto">
                            <a:xfrm flipH="1">
                              <a:off x="2800350" y="2019300"/>
                              <a:ext cx="628650" cy="0"/>
                            </a:xfrm>
                            <a:prstGeom prst="straightConnector1">
                              <a:avLst/>
                            </a:prstGeom>
                            <a:noFill/>
                            <a:ln w="9525">
                              <a:solidFill>
                                <a:srgbClr val="000000"/>
                              </a:solidFill>
                              <a:round/>
                              <a:headEnd/>
                              <a:tailEnd type="triangle" w="med" len="med"/>
                            </a:ln>
                          </a:spPr>
                        </a:sp>
                      </lc:lockedCanvas>
                    </a:graphicData>
                  </a:graphic>
                </wp:anchor>
              </w:drawing>
            </w:r>
          </w:p>
        </w:tc>
        <w:tc>
          <w:tcPr>
            <w:tcW w:w="108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7200" w:type="dxa"/>
            <w:gridSpan w:val="6"/>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val="en-GB" w:eastAsia="fr-FR"/>
              </w:rPr>
              <w:t xml:space="preserve">                                </w:t>
            </w:r>
            <w:r w:rsidRPr="00FC3395">
              <w:rPr>
                <w:rFonts w:ascii="Courier New" w:eastAsia="Times New Roman" w:hAnsi="Courier New" w:cs="Courier New"/>
                <w:color w:val="000000"/>
                <w:lang w:val="en-GB" w:eastAsia="fr-FR"/>
              </w:rPr>
              <w:t xml:space="preserve">□ </w:t>
            </w:r>
            <w:r w:rsidRPr="00FC3395">
              <w:rPr>
                <w:rFonts w:ascii="Times New Roman" w:eastAsia="Times New Roman" w:hAnsi="Times New Roman" w:cs="Times New Roman"/>
                <w:color w:val="000000"/>
                <w:lang w:val="en-GB" w:eastAsia="fr-FR"/>
              </w:rPr>
              <w:t>For chewing food</w:t>
            </w:r>
          </w:p>
        </w:tc>
      </w:tr>
      <w:tr w:rsidR="005F3EE6" w:rsidRPr="00243C24" w:rsidTr="000774C9">
        <w:trPr>
          <w:trHeight w:val="300"/>
        </w:trPr>
        <w:tc>
          <w:tcPr>
            <w:tcW w:w="134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eastAsia="fr-FR"/>
              </w:rPr>
            </w:pPr>
          </w:p>
        </w:tc>
        <w:tc>
          <w:tcPr>
            <w:tcW w:w="108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eastAsia="fr-FR"/>
              </w:rPr>
            </w:pPr>
          </w:p>
        </w:tc>
        <w:tc>
          <w:tcPr>
            <w:tcW w:w="10800" w:type="dxa"/>
            <w:gridSpan w:val="8"/>
            <w:tcBorders>
              <w:top w:val="nil"/>
              <w:left w:val="nil"/>
              <w:bottom w:val="nil"/>
              <w:right w:val="nil"/>
            </w:tcBorders>
            <w:shd w:val="clear" w:color="auto" w:fill="auto"/>
            <w:noWrap/>
            <w:vAlign w:val="bottom"/>
            <w:hideMark/>
          </w:tcPr>
          <w:p w:rsidR="005F3EE6" w:rsidRDefault="00AC7729" w:rsidP="00F01028">
            <w:pPr>
              <w:spacing w:after="0" w:line="240" w:lineRule="auto"/>
              <w:rPr>
                <w:rFonts w:ascii="Times New Roman" w:eastAsia="Times New Roman" w:hAnsi="Times New Roman" w:cs="Times New Roman"/>
                <w:color w:val="000000"/>
                <w:lang w:val="en-GB" w:eastAsia="fr-FR"/>
              </w:rPr>
            </w:pPr>
            <w:r>
              <w:rPr>
                <w:rFonts w:ascii="Times New Roman" w:eastAsia="Times New Roman" w:hAnsi="Times New Roman" w:cs="Times New Roman"/>
                <w:color w:val="000000"/>
                <w:lang w:val="en-GB" w:eastAsia="fr-FR"/>
              </w:rPr>
              <w:t xml:space="preserve">           </w:t>
            </w:r>
            <w:r w:rsidR="00FD0EC5">
              <w:rPr>
                <w:rFonts w:ascii="Times New Roman" w:eastAsia="Times New Roman" w:hAnsi="Times New Roman" w:cs="Times New Roman"/>
                <w:color w:val="000000"/>
                <w:lang w:val="en-GB" w:eastAsia="fr-FR"/>
              </w:rPr>
              <w:t xml:space="preserve">     </w:t>
            </w:r>
            <w:r w:rsidR="005F3EE6" w:rsidRPr="00FC3395">
              <w:rPr>
                <w:rFonts w:ascii="Times New Roman" w:eastAsia="Times New Roman" w:hAnsi="Times New Roman" w:cs="Times New Roman"/>
                <w:color w:val="000000"/>
                <w:lang w:val="en-GB" w:eastAsia="fr-FR"/>
              </w:rPr>
              <w:t>2.</w:t>
            </w:r>
            <w:r w:rsidR="005F3EE6" w:rsidRPr="00FC3395">
              <w:rPr>
                <w:rFonts w:ascii="Times New Roman" w:eastAsia="Times New Roman" w:hAnsi="Times New Roman" w:cs="Times New Roman"/>
                <w:color w:val="000000"/>
                <w:sz w:val="14"/>
                <w:szCs w:val="14"/>
                <w:lang w:val="en-GB" w:eastAsia="fr-FR"/>
              </w:rPr>
              <w:t xml:space="preserve">      </w:t>
            </w:r>
            <w:r w:rsidR="00F01028">
              <w:rPr>
                <w:rFonts w:ascii="Times New Roman" w:eastAsia="Times New Roman" w:hAnsi="Times New Roman" w:cs="Times New Roman"/>
                <w:color w:val="000000"/>
                <w:lang w:val="en-GB" w:eastAsia="fr-FR"/>
              </w:rPr>
              <w:t xml:space="preserve">For frogs; </w:t>
            </w:r>
            <w:r w:rsidR="005F3EE6" w:rsidRPr="00FC3395">
              <w:rPr>
                <w:rFonts w:ascii="Times New Roman" w:eastAsia="Times New Roman" w:hAnsi="Times New Roman" w:cs="Times New Roman"/>
                <w:color w:val="000000"/>
                <w:lang w:val="en-GB" w:eastAsia="fr-FR"/>
              </w:rPr>
              <w:t xml:space="preserve">How many types of number (1)? </w:t>
            </w:r>
          </w:p>
          <w:p w:rsidR="005F3EE6" w:rsidRPr="00FC3395" w:rsidRDefault="005F3EE6" w:rsidP="00F01028">
            <w:pPr>
              <w:spacing w:after="0" w:line="240" w:lineRule="auto"/>
              <w:rPr>
                <w:rFonts w:ascii="Times New Roman" w:eastAsia="Times New Roman" w:hAnsi="Times New Roman" w:cs="Times New Roman"/>
                <w:color w:val="000000"/>
                <w:lang w:val="en-GB" w:eastAsia="fr-FR"/>
              </w:rPr>
            </w:pPr>
            <w:r>
              <w:rPr>
                <w:rFonts w:ascii="Times New Roman" w:eastAsia="Times New Roman" w:hAnsi="Times New Roman" w:cs="Times New Roman"/>
                <w:color w:val="000000"/>
                <w:lang w:val="en-GB" w:eastAsia="fr-FR"/>
              </w:rPr>
              <w:t xml:space="preserve">                                </w:t>
            </w:r>
            <w:r w:rsidRPr="00FC3395">
              <w:rPr>
                <w:rFonts w:ascii="Courier New" w:eastAsia="Times New Roman" w:hAnsi="Courier New" w:cs="Courier New"/>
                <w:color w:val="000000"/>
                <w:lang w:val="en-GB" w:eastAsia="fr-FR"/>
              </w:rPr>
              <w:t xml:space="preserve">□ </w:t>
            </w:r>
            <w:r w:rsidRPr="00FC3395">
              <w:rPr>
                <w:rFonts w:ascii="Times New Roman" w:eastAsia="Times New Roman" w:hAnsi="Times New Roman" w:cs="Times New Roman"/>
                <w:color w:val="000000"/>
                <w:lang w:val="en-GB" w:eastAsia="fr-FR"/>
              </w:rPr>
              <w:t>Three types: maxillary, vomerine and adjacent.</w:t>
            </w:r>
          </w:p>
        </w:tc>
      </w:tr>
      <w:tr w:rsidR="005F3EE6" w:rsidRPr="00243C24" w:rsidTr="000774C9">
        <w:trPr>
          <w:gridAfter w:val="1"/>
          <w:wAfter w:w="2400" w:type="dxa"/>
          <w:trHeight w:val="300"/>
        </w:trPr>
        <w:tc>
          <w:tcPr>
            <w:tcW w:w="1340" w:type="dxa"/>
            <w:tcBorders>
              <w:top w:val="nil"/>
              <w:left w:val="nil"/>
              <w:bottom w:val="nil"/>
              <w:right w:val="nil"/>
            </w:tcBorders>
            <w:shd w:val="clear" w:color="auto" w:fill="auto"/>
            <w:noWrap/>
            <w:vAlign w:val="bottom"/>
            <w:hideMark/>
          </w:tcPr>
          <w:p w:rsidR="005F3EE6" w:rsidRPr="00FC3395" w:rsidRDefault="00250ABD" w:rsidP="00F01028">
            <w:pPr>
              <w:spacing w:after="0" w:line="240" w:lineRule="auto"/>
              <w:rPr>
                <w:rFonts w:ascii="Calibri" w:eastAsia="Times New Roman" w:hAnsi="Calibri" w:cs="Times New Roman"/>
                <w:color w:val="000000"/>
                <w:lang w:val="en-GB" w:eastAsia="fr-FR"/>
              </w:rPr>
            </w:pPr>
            <w:r w:rsidRPr="00250ABD">
              <w:rPr>
                <w:rFonts w:asciiTheme="majorBidi" w:hAnsiTheme="majorBidi" w:cstheme="majorBidi"/>
                <w:b/>
                <w:bCs/>
                <w:noProof/>
                <w:lang w:eastAsia="fr-FR"/>
              </w:rPr>
              <w:pict>
                <v:shape id="_x0000_s1051" type="#_x0000_t202" style="position:absolute;margin-left:54.2pt;margin-top:6.4pt;width:128.25pt;height:24.7pt;z-index:251698176;mso-position-horizontal-relative:text;mso-position-vertical-relative:text" strokecolor="white [3212]">
                  <v:textbox style="mso-next-textbox:#_x0000_s1051">
                    <w:txbxContent>
                      <w:p w:rsidR="002B58BB" w:rsidRPr="001927DE" w:rsidRDefault="002B58BB" w:rsidP="002B58BB">
                        <w:pPr>
                          <w:rPr>
                            <w:rFonts w:asciiTheme="majorBidi" w:hAnsiTheme="majorBidi" w:cstheme="majorBidi"/>
                            <w:b/>
                            <w:bCs/>
                            <w:sz w:val="20"/>
                            <w:szCs w:val="20"/>
                          </w:rPr>
                        </w:pPr>
                        <w:r w:rsidRPr="00FD0EC5">
                          <w:rPr>
                            <w:rFonts w:asciiTheme="majorBidi" w:hAnsiTheme="majorBidi" w:cstheme="majorBidi"/>
                            <w:b/>
                            <w:bCs/>
                            <w:sz w:val="20"/>
                            <w:szCs w:val="20"/>
                            <w:lang w:val="en-US"/>
                          </w:rPr>
                          <w:t>Mouth</w:t>
                        </w:r>
                        <w:r w:rsidRPr="001927DE">
                          <w:rPr>
                            <w:rFonts w:asciiTheme="majorBidi" w:hAnsiTheme="majorBidi" w:cstheme="majorBidi"/>
                            <w:b/>
                            <w:bCs/>
                            <w:sz w:val="20"/>
                            <w:szCs w:val="20"/>
                          </w:rPr>
                          <w:t xml:space="preserve"> cavity of the frog</w:t>
                        </w:r>
                      </w:p>
                    </w:txbxContent>
                  </v:textbox>
                </v:shape>
              </w:pict>
            </w: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08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8400" w:type="dxa"/>
            <w:gridSpan w:val="7"/>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Times New Roman" w:eastAsia="Times New Roman" w:hAnsi="Times New Roman" w:cs="Times New Roman"/>
                <w:color w:val="000000"/>
                <w:lang w:val="en-GB" w:eastAsia="fr-FR"/>
              </w:rPr>
            </w:pPr>
            <w:r>
              <w:rPr>
                <w:rFonts w:ascii="Times New Roman" w:eastAsia="Times New Roman" w:hAnsi="Times New Roman" w:cs="Times New Roman"/>
                <w:color w:val="000000"/>
                <w:lang w:val="en-GB" w:eastAsia="fr-FR"/>
              </w:rPr>
              <w:t xml:space="preserve">                                </w:t>
            </w:r>
            <w:r w:rsidRPr="00FC3395">
              <w:rPr>
                <w:rFonts w:ascii="Courier New" w:eastAsia="Times New Roman" w:hAnsi="Courier New" w:cs="Courier New"/>
                <w:color w:val="000000"/>
                <w:lang w:val="en-GB" w:eastAsia="fr-FR"/>
              </w:rPr>
              <w:t>□</w:t>
            </w:r>
            <w:r w:rsidRPr="00FC3395">
              <w:rPr>
                <w:rFonts w:ascii="Times New Roman" w:eastAsia="Times New Roman" w:hAnsi="Times New Roman" w:cs="Times New Roman"/>
                <w:color w:val="000000"/>
                <w:lang w:val="en-GB" w:eastAsia="fr-FR"/>
              </w:rPr>
              <w:t xml:space="preserve">  Two types: maxillary and vomerine.</w:t>
            </w:r>
          </w:p>
        </w:tc>
      </w:tr>
      <w:tr w:rsidR="005F3EE6" w:rsidRPr="00243C24" w:rsidTr="000774C9">
        <w:trPr>
          <w:gridAfter w:val="2"/>
          <w:wAfter w:w="3600" w:type="dxa"/>
          <w:trHeight w:val="300"/>
        </w:trPr>
        <w:tc>
          <w:tcPr>
            <w:tcW w:w="134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08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c>
          <w:tcPr>
            <w:tcW w:w="1200" w:type="dxa"/>
            <w:tcBorders>
              <w:top w:val="nil"/>
              <w:left w:val="nil"/>
              <w:bottom w:val="nil"/>
              <w:right w:val="nil"/>
            </w:tcBorders>
            <w:shd w:val="clear" w:color="auto" w:fill="auto"/>
            <w:noWrap/>
            <w:vAlign w:val="bottom"/>
            <w:hideMark/>
          </w:tcPr>
          <w:p w:rsidR="005F3EE6" w:rsidRPr="00FC3395" w:rsidRDefault="005F3EE6" w:rsidP="00F01028">
            <w:pPr>
              <w:spacing w:after="0" w:line="240" w:lineRule="auto"/>
              <w:rPr>
                <w:rFonts w:ascii="Calibri" w:eastAsia="Times New Roman" w:hAnsi="Calibri" w:cs="Times New Roman"/>
                <w:color w:val="000000"/>
                <w:lang w:val="en-GB" w:eastAsia="fr-FR"/>
              </w:rPr>
            </w:pPr>
          </w:p>
        </w:tc>
      </w:tr>
    </w:tbl>
    <w:p w:rsidR="00164D02" w:rsidRDefault="002B58BB" w:rsidP="005C28B4">
      <w:pPr>
        <w:spacing w:before="100" w:beforeAutospacing="1" w:after="100" w:afterAutospacing="1" w:line="240" w:lineRule="auto"/>
        <w:ind w:hanging="567"/>
        <w:rPr>
          <w:rFonts w:asciiTheme="majorBidi" w:hAnsiTheme="majorBidi" w:cstheme="majorBidi"/>
          <w:b/>
          <w:bCs/>
          <w:sz w:val="20"/>
          <w:szCs w:val="20"/>
          <w:lang w:val="en-US"/>
        </w:rPr>
      </w:pPr>
      <w:r>
        <w:rPr>
          <w:rFonts w:asciiTheme="majorBidi" w:eastAsia="Times New Roman" w:hAnsiTheme="majorBidi" w:cstheme="majorBidi"/>
          <w:b/>
          <w:bCs/>
          <w:lang w:val="en-US" w:eastAsia="fr-FR"/>
        </w:rPr>
        <w:t xml:space="preserve">       </w:t>
      </w:r>
      <w:r w:rsidR="00EB453F">
        <w:rPr>
          <w:rFonts w:asciiTheme="majorBidi" w:eastAsia="Times New Roman" w:hAnsiTheme="majorBidi" w:cstheme="majorBidi"/>
          <w:b/>
          <w:bCs/>
          <w:lang w:val="en-US" w:eastAsia="fr-FR"/>
        </w:rPr>
        <w:t xml:space="preserve"> </w:t>
      </w:r>
      <w:r>
        <w:rPr>
          <w:rFonts w:asciiTheme="majorBidi" w:eastAsia="Times New Roman" w:hAnsiTheme="majorBidi" w:cstheme="majorBidi"/>
          <w:b/>
          <w:bCs/>
          <w:lang w:val="en-US" w:eastAsia="fr-FR"/>
        </w:rPr>
        <w:t xml:space="preserve"> </w:t>
      </w:r>
      <w:r w:rsidR="00EB453F">
        <w:rPr>
          <w:rFonts w:asciiTheme="majorBidi" w:eastAsia="Times New Roman" w:hAnsiTheme="majorBidi" w:cstheme="majorBidi"/>
          <w:b/>
          <w:bCs/>
          <w:lang w:val="en-US" w:eastAsia="fr-FR"/>
        </w:rPr>
        <w:t>I</w:t>
      </w:r>
      <w:r w:rsidR="0065076D" w:rsidRPr="0065076D">
        <w:rPr>
          <w:rFonts w:asciiTheme="majorBidi" w:eastAsia="Times New Roman" w:hAnsiTheme="majorBidi" w:cstheme="majorBidi"/>
          <w:b/>
          <w:bCs/>
          <w:lang w:val="en-US" w:eastAsia="fr-FR"/>
        </w:rPr>
        <w:t>V</w:t>
      </w:r>
      <w:r w:rsidR="0065076D">
        <w:rPr>
          <w:rFonts w:asciiTheme="majorBidi" w:eastAsia="Times New Roman" w:hAnsiTheme="majorBidi" w:cstheme="majorBidi"/>
          <w:lang w:val="en-US" w:eastAsia="fr-FR"/>
        </w:rPr>
        <w:t xml:space="preserve">. </w:t>
      </w:r>
      <w:r w:rsidR="0065076D" w:rsidRPr="0058486C">
        <w:rPr>
          <w:rFonts w:asciiTheme="majorBidi" w:hAnsiTheme="majorBidi" w:cstheme="majorBidi"/>
          <w:b/>
          <w:bCs/>
          <w:sz w:val="20"/>
          <w:szCs w:val="20"/>
          <w:lang w:val="en-US"/>
        </w:rPr>
        <w:t>Complete these sentences (use the present tenses</w:t>
      </w:r>
      <w:r w:rsidR="001A7336" w:rsidRPr="0058486C">
        <w:rPr>
          <w:rFonts w:asciiTheme="majorBidi" w:hAnsiTheme="majorBidi" w:cstheme="majorBidi"/>
          <w:b/>
          <w:bCs/>
          <w:sz w:val="20"/>
          <w:szCs w:val="20"/>
          <w:lang w:val="en-US"/>
        </w:rPr>
        <w:t>: present simple, present continuous or present perfect</w:t>
      </w:r>
      <w:r w:rsidR="0065076D" w:rsidRPr="0058486C">
        <w:rPr>
          <w:rFonts w:asciiTheme="majorBidi" w:hAnsiTheme="majorBidi" w:cstheme="majorBidi"/>
          <w:b/>
          <w:bCs/>
          <w:sz w:val="20"/>
          <w:szCs w:val="20"/>
          <w:lang w:val="en-US"/>
        </w:rPr>
        <w:t>).</w:t>
      </w:r>
      <w:r w:rsidR="00006B44" w:rsidRPr="0058486C">
        <w:rPr>
          <w:rFonts w:asciiTheme="majorBidi" w:hAnsiTheme="majorBidi" w:cstheme="majorBidi"/>
          <w:b/>
          <w:bCs/>
          <w:sz w:val="20"/>
          <w:szCs w:val="20"/>
          <w:lang w:val="en-US"/>
        </w:rPr>
        <w:t xml:space="preserve"> </w:t>
      </w:r>
    </w:p>
    <w:p w:rsidR="0065076D" w:rsidRPr="00164D02" w:rsidRDefault="00006B44" w:rsidP="00164D02">
      <w:pPr>
        <w:pStyle w:val="Paragraphedeliste"/>
        <w:numPr>
          <w:ilvl w:val="0"/>
          <w:numId w:val="19"/>
        </w:numPr>
        <w:spacing w:before="100" w:beforeAutospacing="1" w:after="100" w:afterAutospacing="1" w:line="240" w:lineRule="auto"/>
        <w:rPr>
          <w:rFonts w:asciiTheme="majorBidi" w:eastAsia="Times New Roman" w:hAnsiTheme="majorBidi" w:cstheme="majorBidi"/>
          <w:lang w:val="en-US" w:eastAsia="fr-FR"/>
        </w:rPr>
      </w:pPr>
      <w:r w:rsidRPr="00164D02">
        <w:rPr>
          <w:rFonts w:asciiTheme="majorBidi" w:eastAsia="Times New Roman" w:hAnsiTheme="majorBidi" w:cstheme="majorBidi"/>
          <w:lang w:val="en-US" w:eastAsia="fr-FR"/>
        </w:rPr>
        <w:t>My parents (to live)……………………..in Djelfa.</w:t>
      </w:r>
    </w:p>
    <w:p w:rsidR="004E6E09" w:rsidRDefault="004E6E09" w:rsidP="00006B44">
      <w:pPr>
        <w:pStyle w:val="Paragraphedeliste"/>
        <w:numPr>
          <w:ilvl w:val="0"/>
          <w:numId w:val="19"/>
        </w:numPr>
        <w:spacing w:before="100" w:beforeAutospacing="1" w:after="100" w:afterAutospacing="1" w:line="240" w:lineRule="auto"/>
        <w:rPr>
          <w:rFonts w:asciiTheme="majorBidi" w:eastAsia="Times New Roman" w:hAnsiTheme="majorBidi" w:cstheme="majorBidi"/>
          <w:lang w:val="en-US" w:eastAsia="fr-FR"/>
        </w:rPr>
      </w:pPr>
      <w:r>
        <w:rPr>
          <w:rFonts w:asciiTheme="majorBidi" w:eastAsia="Times New Roman" w:hAnsiTheme="majorBidi" w:cstheme="majorBidi"/>
          <w:lang w:val="en-US" w:eastAsia="fr-FR"/>
        </w:rPr>
        <w:t>Why …………………………….(you/to wear) your coat today ?it’s very warm</w:t>
      </w:r>
      <w:r w:rsidR="00006B44">
        <w:rPr>
          <w:rFonts w:asciiTheme="majorBidi" w:eastAsia="Times New Roman" w:hAnsiTheme="majorBidi" w:cstheme="majorBidi"/>
          <w:lang w:val="en-US" w:eastAsia="fr-FR"/>
        </w:rPr>
        <w:t xml:space="preserve">. </w:t>
      </w:r>
    </w:p>
    <w:p w:rsidR="00006B44" w:rsidRDefault="004E6E09" w:rsidP="00006B44">
      <w:pPr>
        <w:pStyle w:val="Paragraphedeliste"/>
        <w:numPr>
          <w:ilvl w:val="0"/>
          <w:numId w:val="19"/>
        </w:numPr>
        <w:spacing w:before="100" w:beforeAutospacing="1" w:after="100" w:afterAutospacing="1" w:line="240" w:lineRule="auto"/>
        <w:rPr>
          <w:rFonts w:asciiTheme="majorBidi" w:eastAsia="Times New Roman" w:hAnsiTheme="majorBidi" w:cstheme="majorBidi"/>
          <w:lang w:val="en-US" w:eastAsia="fr-FR"/>
        </w:rPr>
      </w:pPr>
      <w:r>
        <w:rPr>
          <w:rFonts w:asciiTheme="majorBidi" w:eastAsia="Times New Roman" w:hAnsiTheme="majorBidi" w:cstheme="majorBidi"/>
          <w:lang w:val="en-US" w:eastAsia="fr-FR"/>
        </w:rPr>
        <w:t>Ann’s hair was dirty. Now it is clean</w:t>
      </w:r>
      <w:r w:rsidR="00006B44">
        <w:rPr>
          <w:rFonts w:asciiTheme="majorBidi" w:eastAsia="Times New Roman" w:hAnsiTheme="majorBidi" w:cstheme="majorBidi"/>
          <w:lang w:val="en-US" w:eastAsia="fr-FR"/>
        </w:rPr>
        <w:t>.</w:t>
      </w:r>
      <w:r>
        <w:rPr>
          <w:rFonts w:asciiTheme="majorBidi" w:eastAsia="Times New Roman" w:hAnsiTheme="majorBidi" w:cstheme="majorBidi"/>
          <w:lang w:val="en-US" w:eastAsia="fr-FR"/>
        </w:rPr>
        <w:t xml:space="preserve"> She (to wash)………………………………..</w:t>
      </w:r>
    </w:p>
    <w:p w:rsidR="00164D02" w:rsidRDefault="004E6E09" w:rsidP="004E6E09">
      <w:pPr>
        <w:pStyle w:val="Paragraphedeliste"/>
        <w:numPr>
          <w:ilvl w:val="0"/>
          <w:numId w:val="19"/>
        </w:numPr>
        <w:spacing w:before="100" w:beforeAutospacing="1" w:after="100" w:afterAutospacing="1" w:line="240" w:lineRule="auto"/>
        <w:rPr>
          <w:rFonts w:asciiTheme="majorBidi" w:eastAsia="Times New Roman" w:hAnsiTheme="majorBidi" w:cstheme="majorBidi"/>
          <w:lang w:val="en-US" w:eastAsia="fr-FR"/>
        </w:rPr>
      </w:pPr>
      <w:r>
        <w:rPr>
          <w:rFonts w:asciiTheme="majorBidi" w:eastAsia="Times New Roman" w:hAnsiTheme="majorBidi" w:cstheme="majorBidi"/>
          <w:lang w:val="en-US" w:eastAsia="fr-FR"/>
        </w:rPr>
        <w:t xml:space="preserve">A: Don’t forget to post the letter, will you? </w:t>
      </w:r>
    </w:p>
    <w:p w:rsidR="003854A2" w:rsidRPr="0058486C" w:rsidRDefault="004E6E09" w:rsidP="00164D02">
      <w:pPr>
        <w:pStyle w:val="Paragraphedeliste"/>
        <w:spacing w:before="100" w:beforeAutospacing="1" w:after="100" w:afterAutospacing="1" w:line="240" w:lineRule="auto"/>
        <w:rPr>
          <w:rFonts w:asciiTheme="majorBidi" w:eastAsia="Times New Roman" w:hAnsiTheme="majorBidi" w:cstheme="majorBidi"/>
          <w:lang w:val="en-US" w:eastAsia="fr-FR"/>
        </w:rPr>
      </w:pPr>
      <w:r>
        <w:rPr>
          <w:rFonts w:asciiTheme="majorBidi" w:eastAsia="Times New Roman" w:hAnsiTheme="majorBidi" w:cstheme="majorBidi"/>
          <w:lang w:val="en-US" w:eastAsia="fr-FR"/>
        </w:rPr>
        <w:t>B: I ( to post/ already)……………………………it.</w:t>
      </w:r>
    </w:p>
    <w:sectPr w:rsidR="003854A2" w:rsidRPr="0058486C" w:rsidSect="00164D02">
      <w:footerReference w:type="default" r:id="rId10"/>
      <w:pgSz w:w="11906" w:h="16838"/>
      <w:pgMar w:top="289" w:right="567" w:bottom="295"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1DC" w:rsidRDefault="007941DC" w:rsidP="00F33A45">
      <w:pPr>
        <w:spacing w:after="0" w:line="240" w:lineRule="auto"/>
      </w:pPr>
      <w:r>
        <w:separator/>
      </w:r>
    </w:p>
  </w:endnote>
  <w:endnote w:type="continuationSeparator" w:id="1">
    <w:p w:rsidR="007941DC" w:rsidRDefault="007941DC" w:rsidP="00F33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64829"/>
      <w:docPartObj>
        <w:docPartGallery w:val="Page Numbers (Bottom of Page)"/>
        <w:docPartUnique/>
      </w:docPartObj>
    </w:sdtPr>
    <w:sdtContent>
      <w:p w:rsidR="00F01028" w:rsidRDefault="00250ABD">
        <w:pPr>
          <w:pStyle w:val="Pieddepage"/>
          <w:jc w:val="center"/>
        </w:pPr>
        <w:fldSimple w:instr=" PAGE   \* MERGEFORMAT ">
          <w:r w:rsidR="005C28B4">
            <w:rPr>
              <w:noProof/>
            </w:rPr>
            <w:t>2</w:t>
          </w:r>
        </w:fldSimple>
      </w:p>
    </w:sdtContent>
  </w:sdt>
  <w:p w:rsidR="00F01028" w:rsidRDefault="00F010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1DC" w:rsidRDefault="007941DC" w:rsidP="00F33A45">
      <w:pPr>
        <w:spacing w:after="0" w:line="240" w:lineRule="auto"/>
      </w:pPr>
      <w:r>
        <w:separator/>
      </w:r>
    </w:p>
  </w:footnote>
  <w:footnote w:type="continuationSeparator" w:id="1">
    <w:p w:rsidR="007941DC" w:rsidRDefault="007941DC" w:rsidP="00F33A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B3A"/>
    <w:multiLevelType w:val="hybridMultilevel"/>
    <w:tmpl w:val="8F52E760"/>
    <w:lvl w:ilvl="0" w:tplc="29E0EE9E">
      <w:start w:val="1"/>
      <w:numFmt w:val="bullet"/>
      <w:lvlText w:val="□"/>
      <w:lvlJc w:val="left"/>
      <w:pPr>
        <w:ind w:left="7374" w:hanging="360"/>
      </w:pPr>
      <w:rPr>
        <w:rFonts w:ascii="Courier New" w:hAnsi="Courier New" w:hint="default"/>
      </w:rPr>
    </w:lvl>
    <w:lvl w:ilvl="1" w:tplc="040C0003" w:tentative="1">
      <w:start w:val="1"/>
      <w:numFmt w:val="bullet"/>
      <w:lvlText w:val="o"/>
      <w:lvlJc w:val="left"/>
      <w:pPr>
        <w:ind w:left="8094" w:hanging="360"/>
      </w:pPr>
      <w:rPr>
        <w:rFonts w:ascii="Courier New" w:hAnsi="Courier New" w:cs="Courier New" w:hint="default"/>
      </w:rPr>
    </w:lvl>
    <w:lvl w:ilvl="2" w:tplc="040C0005" w:tentative="1">
      <w:start w:val="1"/>
      <w:numFmt w:val="bullet"/>
      <w:lvlText w:val=""/>
      <w:lvlJc w:val="left"/>
      <w:pPr>
        <w:ind w:left="8814" w:hanging="360"/>
      </w:pPr>
      <w:rPr>
        <w:rFonts w:ascii="Wingdings" w:hAnsi="Wingdings" w:hint="default"/>
      </w:rPr>
    </w:lvl>
    <w:lvl w:ilvl="3" w:tplc="040C0001" w:tentative="1">
      <w:start w:val="1"/>
      <w:numFmt w:val="bullet"/>
      <w:lvlText w:val=""/>
      <w:lvlJc w:val="left"/>
      <w:pPr>
        <w:ind w:left="9534" w:hanging="360"/>
      </w:pPr>
      <w:rPr>
        <w:rFonts w:ascii="Symbol" w:hAnsi="Symbol" w:hint="default"/>
      </w:rPr>
    </w:lvl>
    <w:lvl w:ilvl="4" w:tplc="040C0003" w:tentative="1">
      <w:start w:val="1"/>
      <w:numFmt w:val="bullet"/>
      <w:lvlText w:val="o"/>
      <w:lvlJc w:val="left"/>
      <w:pPr>
        <w:ind w:left="10254" w:hanging="360"/>
      </w:pPr>
      <w:rPr>
        <w:rFonts w:ascii="Courier New" w:hAnsi="Courier New" w:cs="Courier New" w:hint="default"/>
      </w:rPr>
    </w:lvl>
    <w:lvl w:ilvl="5" w:tplc="040C0005" w:tentative="1">
      <w:start w:val="1"/>
      <w:numFmt w:val="bullet"/>
      <w:lvlText w:val=""/>
      <w:lvlJc w:val="left"/>
      <w:pPr>
        <w:ind w:left="10974" w:hanging="360"/>
      </w:pPr>
      <w:rPr>
        <w:rFonts w:ascii="Wingdings" w:hAnsi="Wingdings" w:hint="default"/>
      </w:rPr>
    </w:lvl>
    <w:lvl w:ilvl="6" w:tplc="040C0001" w:tentative="1">
      <w:start w:val="1"/>
      <w:numFmt w:val="bullet"/>
      <w:lvlText w:val=""/>
      <w:lvlJc w:val="left"/>
      <w:pPr>
        <w:ind w:left="11694" w:hanging="360"/>
      </w:pPr>
      <w:rPr>
        <w:rFonts w:ascii="Symbol" w:hAnsi="Symbol" w:hint="default"/>
      </w:rPr>
    </w:lvl>
    <w:lvl w:ilvl="7" w:tplc="040C0003" w:tentative="1">
      <w:start w:val="1"/>
      <w:numFmt w:val="bullet"/>
      <w:lvlText w:val="o"/>
      <w:lvlJc w:val="left"/>
      <w:pPr>
        <w:ind w:left="12414" w:hanging="360"/>
      </w:pPr>
      <w:rPr>
        <w:rFonts w:ascii="Courier New" w:hAnsi="Courier New" w:cs="Courier New" w:hint="default"/>
      </w:rPr>
    </w:lvl>
    <w:lvl w:ilvl="8" w:tplc="040C0005" w:tentative="1">
      <w:start w:val="1"/>
      <w:numFmt w:val="bullet"/>
      <w:lvlText w:val=""/>
      <w:lvlJc w:val="left"/>
      <w:pPr>
        <w:ind w:left="13134" w:hanging="360"/>
      </w:pPr>
      <w:rPr>
        <w:rFonts w:ascii="Wingdings" w:hAnsi="Wingdings" w:hint="default"/>
      </w:rPr>
    </w:lvl>
  </w:abstractNum>
  <w:abstractNum w:abstractNumId="1">
    <w:nsid w:val="0BD221C8"/>
    <w:multiLevelType w:val="hybridMultilevel"/>
    <w:tmpl w:val="4172109A"/>
    <w:lvl w:ilvl="0" w:tplc="ED8CC3F0">
      <w:start w:val="1"/>
      <w:numFmt w:val="decimal"/>
      <w:lvlText w:val="%1."/>
      <w:lvlJc w:val="left"/>
      <w:pPr>
        <w:ind w:left="720" w:hanging="360"/>
      </w:pPr>
      <w:rPr>
        <w:rFonts w:eastAsiaTheme="minorHAns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CC2EF8"/>
    <w:multiLevelType w:val="hybridMultilevel"/>
    <w:tmpl w:val="74EE35E2"/>
    <w:lvl w:ilvl="0" w:tplc="29E0EE9E">
      <w:start w:val="1"/>
      <w:numFmt w:val="bullet"/>
      <w:lvlText w:val="□"/>
      <w:lvlJc w:val="left"/>
      <w:pPr>
        <w:ind w:left="5386" w:hanging="360"/>
      </w:pPr>
      <w:rPr>
        <w:rFonts w:ascii="Courier New" w:hAnsi="Courier New" w:hint="default"/>
      </w:rPr>
    </w:lvl>
    <w:lvl w:ilvl="1" w:tplc="040C0003" w:tentative="1">
      <w:start w:val="1"/>
      <w:numFmt w:val="bullet"/>
      <w:lvlText w:val="o"/>
      <w:lvlJc w:val="left"/>
      <w:pPr>
        <w:ind w:left="6106" w:hanging="360"/>
      </w:pPr>
      <w:rPr>
        <w:rFonts w:ascii="Courier New" w:hAnsi="Courier New" w:cs="Courier New" w:hint="default"/>
      </w:rPr>
    </w:lvl>
    <w:lvl w:ilvl="2" w:tplc="040C0005" w:tentative="1">
      <w:start w:val="1"/>
      <w:numFmt w:val="bullet"/>
      <w:lvlText w:val=""/>
      <w:lvlJc w:val="left"/>
      <w:pPr>
        <w:ind w:left="6826" w:hanging="360"/>
      </w:pPr>
      <w:rPr>
        <w:rFonts w:ascii="Wingdings" w:hAnsi="Wingdings" w:hint="default"/>
      </w:rPr>
    </w:lvl>
    <w:lvl w:ilvl="3" w:tplc="040C0001" w:tentative="1">
      <w:start w:val="1"/>
      <w:numFmt w:val="bullet"/>
      <w:lvlText w:val=""/>
      <w:lvlJc w:val="left"/>
      <w:pPr>
        <w:ind w:left="7546" w:hanging="360"/>
      </w:pPr>
      <w:rPr>
        <w:rFonts w:ascii="Symbol" w:hAnsi="Symbol" w:hint="default"/>
      </w:rPr>
    </w:lvl>
    <w:lvl w:ilvl="4" w:tplc="040C0003" w:tentative="1">
      <w:start w:val="1"/>
      <w:numFmt w:val="bullet"/>
      <w:lvlText w:val="o"/>
      <w:lvlJc w:val="left"/>
      <w:pPr>
        <w:ind w:left="8266" w:hanging="360"/>
      </w:pPr>
      <w:rPr>
        <w:rFonts w:ascii="Courier New" w:hAnsi="Courier New" w:cs="Courier New" w:hint="default"/>
      </w:rPr>
    </w:lvl>
    <w:lvl w:ilvl="5" w:tplc="040C0005" w:tentative="1">
      <w:start w:val="1"/>
      <w:numFmt w:val="bullet"/>
      <w:lvlText w:val=""/>
      <w:lvlJc w:val="left"/>
      <w:pPr>
        <w:ind w:left="8986" w:hanging="360"/>
      </w:pPr>
      <w:rPr>
        <w:rFonts w:ascii="Wingdings" w:hAnsi="Wingdings" w:hint="default"/>
      </w:rPr>
    </w:lvl>
    <w:lvl w:ilvl="6" w:tplc="040C0001" w:tentative="1">
      <w:start w:val="1"/>
      <w:numFmt w:val="bullet"/>
      <w:lvlText w:val=""/>
      <w:lvlJc w:val="left"/>
      <w:pPr>
        <w:ind w:left="9706" w:hanging="360"/>
      </w:pPr>
      <w:rPr>
        <w:rFonts w:ascii="Symbol" w:hAnsi="Symbol" w:hint="default"/>
      </w:rPr>
    </w:lvl>
    <w:lvl w:ilvl="7" w:tplc="040C0003" w:tentative="1">
      <w:start w:val="1"/>
      <w:numFmt w:val="bullet"/>
      <w:lvlText w:val="o"/>
      <w:lvlJc w:val="left"/>
      <w:pPr>
        <w:ind w:left="10426" w:hanging="360"/>
      </w:pPr>
      <w:rPr>
        <w:rFonts w:ascii="Courier New" w:hAnsi="Courier New" w:cs="Courier New" w:hint="default"/>
      </w:rPr>
    </w:lvl>
    <w:lvl w:ilvl="8" w:tplc="040C0005" w:tentative="1">
      <w:start w:val="1"/>
      <w:numFmt w:val="bullet"/>
      <w:lvlText w:val=""/>
      <w:lvlJc w:val="left"/>
      <w:pPr>
        <w:ind w:left="11146" w:hanging="360"/>
      </w:pPr>
      <w:rPr>
        <w:rFonts w:ascii="Wingdings" w:hAnsi="Wingdings" w:hint="default"/>
      </w:rPr>
    </w:lvl>
  </w:abstractNum>
  <w:abstractNum w:abstractNumId="3">
    <w:nsid w:val="0DAB0153"/>
    <w:multiLevelType w:val="hybridMultilevel"/>
    <w:tmpl w:val="2A1AB186"/>
    <w:lvl w:ilvl="0" w:tplc="69FC6D14">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375F21"/>
    <w:multiLevelType w:val="hybridMultilevel"/>
    <w:tmpl w:val="62DA9F52"/>
    <w:lvl w:ilvl="0" w:tplc="29E0EE9E">
      <w:start w:val="1"/>
      <w:numFmt w:val="bullet"/>
      <w:lvlText w:val="□"/>
      <w:lvlJc w:val="left"/>
      <w:pPr>
        <w:ind w:left="4348" w:hanging="360"/>
      </w:pPr>
      <w:rPr>
        <w:rFonts w:ascii="Courier New" w:hAnsi="Courier New" w:hint="default"/>
      </w:rPr>
    </w:lvl>
    <w:lvl w:ilvl="1" w:tplc="040C0003" w:tentative="1">
      <w:start w:val="1"/>
      <w:numFmt w:val="bullet"/>
      <w:lvlText w:val="o"/>
      <w:lvlJc w:val="left"/>
      <w:pPr>
        <w:ind w:left="5068" w:hanging="360"/>
      </w:pPr>
      <w:rPr>
        <w:rFonts w:ascii="Courier New" w:hAnsi="Courier New" w:cs="Courier New" w:hint="default"/>
      </w:rPr>
    </w:lvl>
    <w:lvl w:ilvl="2" w:tplc="040C0005" w:tentative="1">
      <w:start w:val="1"/>
      <w:numFmt w:val="bullet"/>
      <w:lvlText w:val=""/>
      <w:lvlJc w:val="left"/>
      <w:pPr>
        <w:ind w:left="5788" w:hanging="360"/>
      </w:pPr>
      <w:rPr>
        <w:rFonts w:ascii="Wingdings" w:hAnsi="Wingdings" w:hint="default"/>
      </w:rPr>
    </w:lvl>
    <w:lvl w:ilvl="3" w:tplc="040C0001" w:tentative="1">
      <w:start w:val="1"/>
      <w:numFmt w:val="bullet"/>
      <w:lvlText w:val=""/>
      <w:lvlJc w:val="left"/>
      <w:pPr>
        <w:ind w:left="6508" w:hanging="360"/>
      </w:pPr>
      <w:rPr>
        <w:rFonts w:ascii="Symbol" w:hAnsi="Symbol" w:hint="default"/>
      </w:rPr>
    </w:lvl>
    <w:lvl w:ilvl="4" w:tplc="040C0003" w:tentative="1">
      <w:start w:val="1"/>
      <w:numFmt w:val="bullet"/>
      <w:lvlText w:val="o"/>
      <w:lvlJc w:val="left"/>
      <w:pPr>
        <w:ind w:left="7228" w:hanging="360"/>
      </w:pPr>
      <w:rPr>
        <w:rFonts w:ascii="Courier New" w:hAnsi="Courier New" w:cs="Courier New" w:hint="default"/>
      </w:rPr>
    </w:lvl>
    <w:lvl w:ilvl="5" w:tplc="040C0005" w:tentative="1">
      <w:start w:val="1"/>
      <w:numFmt w:val="bullet"/>
      <w:lvlText w:val=""/>
      <w:lvlJc w:val="left"/>
      <w:pPr>
        <w:ind w:left="7948" w:hanging="360"/>
      </w:pPr>
      <w:rPr>
        <w:rFonts w:ascii="Wingdings" w:hAnsi="Wingdings" w:hint="default"/>
      </w:rPr>
    </w:lvl>
    <w:lvl w:ilvl="6" w:tplc="040C0001" w:tentative="1">
      <w:start w:val="1"/>
      <w:numFmt w:val="bullet"/>
      <w:lvlText w:val=""/>
      <w:lvlJc w:val="left"/>
      <w:pPr>
        <w:ind w:left="8668" w:hanging="360"/>
      </w:pPr>
      <w:rPr>
        <w:rFonts w:ascii="Symbol" w:hAnsi="Symbol" w:hint="default"/>
      </w:rPr>
    </w:lvl>
    <w:lvl w:ilvl="7" w:tplc="040C0003" w:tentative="1">
      <w:start w:val="1"/>
      <w:numFmt w:val="bullet"/>
      <w:lvlText w:val="o"/>
      <w:lvlJc w:val="left"/>
      <w:pPr>
        <w:ind w:left="9388" w:hanging="360"/>
      </w:pPr>
      <w:rPr>
        <w:rFonts w:ascii="Courier New" w:hAnsi="Courier New" w:cs="Courier New" w:hint="default"/>
      </w:rPr>
    </w:lvl>
    <w:lvl w:ilvl="8" w:tplc="040C0005" w:tentative="1">
      <w:start w:val="1"/>
      <w:numFmt w:val="bullet"/>
      <w:lvlText w:val=""/>
      <w:lvlJc w:val="left"/>
      <w:pPr>
        <w:ind w:left="10108" w:hanging="360"/>
      </w:pPr>
      <w:rPr>
        <w:rFonts w:ascii="Wingdings" w:hAnsi="Wingdings" w:hint="default"/>
      </w:rPr>
    </w:lvl>
  </w:abstractNum>
  <w:abstractNum w:abstractNumId="5">
    <w:nsid w:val="154703B4"/>
    <w:multiLevelType w:val="hybridMultilevel"/>
    <w:tmpl w:val="4DA883FC"/>
    <w:lvl w:ilvl="0" w:tplc="26502B88">
      <w:start w:val="1"/>
      <w:numFmt w:val="decimal"/>
      <w:lvlText w:val="%1."/>
      <w:lvlJc w:val="left"/>
      <w:pPr>
        <w:ind w:left="502" w:hanging="360"/>
      </w:pPr>
      <w:rPr>
        <w:rFonts w:asciiTheme="majorBidi" w:eastAsia="Times New Roman" w:hAnsiTheme="majorBidi" w:cstheme="majorBidi" w:hint="default"/>
        <w:sz w:val="24"/>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nsid w:val="1C981CB2"/>
    <w:multiLevelType w:val="hybridMultilevel"/>
    <w:tmpl w:val="18F4C3A2"/>
    <w:lvl w:ilvl="0" w:tplc="29E0EE9E">
      <w:start w:val="1"/>
      <w:numFmt w:val="bullet"/>
      <w:lvlText w:val="□"/>
      <w:lvlJc w:val="left"/>
      <w:pPr>
        <w:ind w:left="1222" w:hanging="360"/>
      </w:pPr>
      <w:rPr>
        <w:rFonts w:ascii="Courier New" w:hAnsi="Courier New"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7">
    <w:nsid w:val="20CE46D1"/>
    <w:multiLevelType w:val="hybridMultilevel"/>
    <w:tmpl w:val="F84402FC"/>
    <w:lvl w:ilvl="0" w:tplc="29E0EE9E">
      <w:start w:val="1"/>
      <w:numFmt w:val="bullet"/>
      <w:lvlText w:val="□"/>
      <w:lvlJc w:val="left"/>
      <w:pPr>
        <w:ind w:left="5012" w:hanging="360"/>
      </w:pPr>
      <w:rPr>
        <w:rFonts w:ascii="Courier New" w:hAnsi="Courier New" w:hint="default"/>
      </w:rPr>
    </w:lvl>
    <w:lvl w:ilvl="1" w:tplc="040C0003" w:tentative="1">
      <w:start w:val="1"/>
      <w:numFmt w:val="bullet"/>
      <w:lvlText w:val="o"/>
      <w:lvlJc w:val="left"/>
      <w:pPr>
        <w:ind w:left="5732" w:hanging="360"/>
      </w:pPr>
      <w:rPr>
        <w:rFonts w:ascii="Courier New" w:hAnsi="Courier New" w:cs="Courier New" w:hint="default"/>
      </w:rPr>
    </w:lvl>
    <w:lvl w:ilvl="2" w:tplc="040C0005" w:tentative="1">
      <w:start w:val="1"/>
      <w:numFmt w:val="bullet"/>
      <w:lvlText w:val=""/>
      <w:lvlJc w:val="left"/>
      <w:pPr>
        <w:ind w:left="6452" w:hanging="360"/>
      </w:pPr>
      <w:rPr>
        <w:rFonts w:ascii="Wingdings" w:hAnsi="Wingdings" w:hint="default"/>
      </w:rPr>
    </w:lvl>
    <w:lvl w:ilvl="3" w:tplc="040C0001" w:tentative="1">
      <w:start w:val="1"/>
      <w:numFmt w:val="bullet"/>
      <w:lvlText w:val=""/>
      <w:lvlJc w:val="left"/>
      <w:pPr>
        <w:ind w:left="7172" w:hanging="360"/>
      </w:pPr>
      <w:rPr>
        <w:rFonts w:ascii="Symbol" w:hAnsi="Symbol" w:hint="default"/>
      </w:rPr>
    </w:lvl>
    <w:lvl w:ilvl="4" w:tplc="040C0003" w:tentative="1">
      <w:start w:val="1"/>
      <w:numFmt w:val="bullet"/>
      <w:lvlText w:val="o"/>
      <w:lvlJc w:val="left"/>
      <w:pPr>
        <w:ind w:left="7892" w:hanging="360"/>
      </w:pPr>
      <w:rPr>
        <w:rFonts w:ascii="Courier New" w:hAnsi="Courier New" w:cs="Courier New" w:hint="default"/>
      </w:rPr>
    </w:lvl>
    <w:lvl w:ilvl="5" w:tplc="040C0005" w:tentative="1">
      <w:start w:val="1"/>
      <w:numFmt w:val="bullet"/>
      <w:lvlText w:val=""/>
      <w:lvlJc w:val="left"/>
      <w:pPr>
        <w:ind w:left="8612" w:hanging="360"/>
      </w:pPr>
      <w:rPr>
        <w:rFonts w:ascii="Wingdings" w:hAnsi="Wingdings" w:hint="default"/>
      </w:rPr>
    </w:lvl>
    <w:lvl w:ilvl="6" w:tplc="040C0001" w:tentative="1">
      <w:start w:val="1"/>
      <w:numFmt w:val="bullet"/>
      <w:lvlText w:val=""/>
      <w:lvlJc w:val="left"/>
      <w:pPr>
        <w:ind w:left="9332" w:hanging="360"/>
      </w:pPr>
      <w:rPr>
        <w:rFonts w:ascii="Symbol" w:hAnsi="Symbol" w:hint="default"/>
      </w:rPr>
    </w:lvl>
    <w:lvl w:ilvl="7" w:tplc="040C0003" w:tentative="1">
      <w:start w:val="1"/>
      <w:numFmt w:val="bullet"/>
      <w:lvlText w:val="o"/>
      <w:lvlJc w:val="left"/>
      <w:pPr>
        <w:ind w:left="10052" w:hanging="360"/>
      </w:pPr>
      <w:rPr>
        <w:rFonts w:ascii="Courier New" w:hAnsi="Courier New" w:cs="Courier New" w:hint="default"/>
      </w:rPr>
    </w:lvl>
    <w:lvl w:ilvl="8" w:tplc="040C0005" w:tentative="1">
      <w:start w:val="1"/>
      <w:numFmt w:val="bullet"/>
      <w:lvlText w:val=""/>
      <w:lvlJc w:val="left"/>
      <w:pPr>
        <w:ind w:left="10772" w:hanging="360"/>
      </w:pPr>
      <w:rPr>
        <w:rFonts w:ascii="Wingdings" w:hAnsi="Wingdings" w:hint="default"/>
      </w:rPr>
    </w:lvl>
  </w:abstractNum>
  <w:abstractNum w:abstractNumId="8">
    <w:nsid w:val="221400FF"/>
    <w:multiLevelType w:val="hybridMultilevel"/>
    <w:tmpl w:val="6C0A24E4"/>
    <w:lvl w:ilvl="0" w:tplc="50AC6DD8">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F47E18"/>
    <w:multiLevelType w:val="hybridMultilevel"/>
    <w:tmpl w:val="58A4F030"/>
    <w:lvl w:ilvl="0" w:tplc="29E0EE9E">
      <w:start w:val="1"/>
      <w:numFmt w:val="bullet"/>
      <w:lvlText w:val="□"/>
      <w:lvlJc w:val="left"/>
      <w:pPr>
        <w:ind w:left="4666" w:hanging="360"/>
      </w:pPr>
      <w:rPr>
        <w:rFonts w:ascii="Courier New" w:hAnsi="Courier New" w:hint="default"/>
      </w:rPr>
    </w:lvl>
    <w:lvl w:ilvl="1" w:tplc="040C0003" w:tentative="1">
      <w:start w:val="1"/>
      <w:numFmt w:val="bullet"/>
      <w:lvlText w:val="o"/>
      <w:lvlJc w:val="left"/>
      <w:pPr>
        <w:ind w:left="5386" w:hanging="360"/>
      </w:pPr>
      <w:rPr>
        <w:rFonts w:ascii="Courier New" w:hAnsi="Courier New" w:cs="Courier New" w:hint="default"/>
      </w:rPr>
    </w:lvl>
    <w:lvl w:ilvl="2" w:tplc="040C0005" w:tentative="1">
      <w:start w:val="1"/>
      <w:numFmt w:val="bullet"/>
      <w:lvlText w:val=""/>
      <w:lvlJc w:val="left"/>
      <w:pPr>
        <w:ind w:left="6106" w:hanging="360"/>
      </w:pPr>
      <w:rPr>
        <w:rFonts w:ascii="Wingdings" w:hAnsi="Wingdings" w:hint="default"/>
      </w:rPr>
    </w:lvl>
    <w:lvl w:ilvl="3" w:tplc="040C0001" w:tentative="1">
      <w:start w:val="1"/>
      <w:numFmt w:val="bullet"/>
      <w:lvlText w:val=""/>
      <w:lvlJc w:val="left"/>
      <w:pPr>
        <w:ind w:left="6826" w:hanging="360"/>
      </w:pPr>
      <w:rPr>
        <w:rFonts w:ascii="Symbol" w:hAnsi="Symbol" w:hint="default"/>
      </w:rPr>
    </w:lvl>
    <w:lvl w:ilvl="4" w:tplc="040C0003" w:tentative="1">
      <w:start w:val="1"/>
      <w:numFmt w:val="bullet"/>
      <w:lvlText w:val="o"/>
      <w:lvlJc w:val="left"/>
      <w:pPr>
        <w:ind w:left="7546" w:hanging="360"/>
      </w:pPr>
      <w:rPr>
        <w:rFonts w:ascii="Courier New" w:hAnsi="Courier New" w:cs="Courier New" w:hint="default"/>
      </w:rPr>
    </w:lvl>
    <w:lvl w:ilvl="5" w:tplc="040C0005" w:tentative="1">
      <w:start w:val="1"/>
      <w:numFmt w:val="bullet"/>
      <w:lvlText w:val=""/>
      <w:lvlJc w:val="left"/>
      <w:pPr>
        <w:ind w:left="8266" w:hanging="360"/>
      </w:pPr>
      <w:rPr>
        <w:rFonts w:ascii="Wingdings" w:hAnsi="Wingdings" w:hint="default"/>
      </w:rPr>
    </w:lvl>
    <w:lvl w:ilvl="6" w:tplc="040C0001" w:tentative="1">
      <w:start w:val="1"/>
      <w:numFmt w:val="bullet"/>
      <w:lvlText w:val=""/>
      <w:lvlJc w:val="left"/>
      <w:pPr>
        <w:ind w:left="8986" w:hanging="360"/>
      </w:pPr>
      <w:rPr>
        <w:rFonts w:ascii="Symbol" w:hAnsi="Symbol" w:hint="default"/>
      </w:rPr>
    </w:lvl>
    <w:lvl w:ilvl="7" w:tplc="040C0003" w:tentative="1">
      <w:start w:val="1"/>
      <w:numFmt w:val="bullet"/>
      <w:lvlText w:val="o"/>
      <w:lvlJc w:val="left"/>
      <w:pPr>
        <w:ind w:left="9706" w:hanging="360"/>
      </w:pPr>
      <w:rPr>
        <w:rFonts w:ascii="Courier New" w:hAnsi="Courier New" w:cs="Courier New" w:hint="default"/>
      </w:rPr>
    </w:lvl>
    <w:lvl w:ilvl="8" w:tplc="040C0005" w:tentative="1">
      <w:start w:val="1"/>
      <w:numFmt w:val="bullet"/>
      <w:lvlText w:val=""/>
      <w:lvlJc w:val="left"/>
      <w:pPr>
        <w:ind w:left="10426" w:hanging="360"/>
      </w:pPr>
      <w:rPr>
        <w:rFonts w:ascii="Wingdings" w:hAnsi="Wingdings" w:hint="default"/>
      </w:rPr>
    </w:lvl>
  </w:abstractNum>
  <w:abstractNum w:abstractNumId="10">
    <w:nsid w:val="2EE70AD6"/>
    <w:multiLevelType w:val="hybridMultilevel"/>
    <w:tmpl w:val="B1C2F55E"/>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A63F9C"/>
    <w:multiLevelType w:val="hybridMultilevel"/>
    <w:tmpl w:val="243EE90A"/>
    <w:lvl w:ilvl="0" w:tplc="29E0EE9E">
      <w:start w:val="1"/>
      <w:numFmt w:val="bullet"/>
      <w:lvlText w:val="□"/>
      <w:lvlJc w:val="left"/>
      <w:pPr>
        <w:ind w:left="5718" w:hanging="360"/>
      </w:pPr>
      <w:rPr>
        <w:rFonts w:ascii="Courier New" w:hAnsi="Courier New" w:hint="default"/>
      </w:rPr>
    </w:lvl>
    <w:lvl w:ilvl="1" w:tplc="040C0003" w:tentative="1">
      <w:start w:val="1"/>
      <w:numFmt w:val="bullet"/>
      <w:lvlText w:val="o"/>
      <w:lvlJc w:val="left"/>
      <w:pPr>
        <w:ind w:left="6438" w:hanging="360"/>
      </w:pPr>
      <w:rPr>
        <w:rFonts w:ascii="Courier New" w:hAnsi="Courier New" w:cs="Courier New" w:hint="default"/>
      </w:rPr>
    </w:lvl>
    <w:lvl w:ilvl="2" w:tplc="040C0005" w:tentative="1">
      <w:start w:val="1"/>
      <w:numFmt w:val="bullet"/>
      <w:lvlText w:val=""/>
      <w:lvlJc w:val="left"/>
      <w:pPr>
        <w:ind w:left="7158" w:hanging="360"/>
      </w:pPr>
      <w:rPr>
        <w:rFonts w:ascii="Wingdings" w:hAnsi="Wingdings" w:hint="default"/>
      </w:rPr>
    </w:lvl>
    <w:lvl w:ilvl="3" w:tplc="040C0001" w:tentative="1">
      <w:start w:val="1"/>
      <w:numFmt w:val="bullet"/>
      <w:lvlText w:val=""/>
      <w:lvlJc w:val="left"/>
      <w:pPr>
        <w:ind w:left="7878" w:hanging="360"/>
      </w:pPr>
      <w:rPr>
        <w:rFonts w:ascii="Symbol" w:hAnsi="Symbol" w:hint="default"/>
      </w:rPr>
    </w:lvl>
    <w:lvl w:ilvl="4" w:tplc="040C0003" w:tentative="1">
      <w:start w:val="1"/>
      <w:numFmt w:val="bullet"/>
      <w:lvlText w:val="o"/>
      <w:lvlJc w:val="left"/>
      <w:pPr>
        <w:ind w:left="8598" w:hanging="360"/>
      </w:pPr>
      <w:rPr>
        <w:rFonts w:ascii="Courier New" w:hAnsi="Courier New" w:cs="Courier New" w:hint="default"/>
      </w:rPr>
    </w:lvl>
    <w:lvl w:ilvl="5" w:tplc="040C0005" w:tentative="1">
      <w:start w:val="1"/>
      <w:numFmt w:val="bullet"/>
      <w:lvlText w:val=""/>
      <w:lvlJc w:val="left"/>
      <w:pPr>
        <w:ind w:left="9318" w:hanging="360"/>
      </w:pPr>
      <w:rPr>
        <w:rFonts w:ascii="Wingdings" w:hAnsi="Wingdings" w:hint="default"/>
      </w:rPr>
    </w:lvl>
    <w:lvl w:ilvl="6" w:tplc="040C0001" w:tentative="1">
      <w:start w:val="1"/>
      <w:numFmt w:val="bullet"/>
      <w:lvlText w:val=""/>
      <w:lvlJc w:val="left"/>
      <w:pPr>
        <w:ind w:left="10038" w:hanging="360"/>
      </w:pPr>
      <w:rPr>
        <w:rFonts w:ascii="Symbol" w:hAnsi="Symbol" w:hint="default"/>
      </w:rPr>
    </w:lvl>
    <w:lvl w:ilvl="7" w:tplc="040C0003" w:tentative="1">
      <w:start w:val="1"/>
      <w:numFmt w:val="bullet"/>
      <w:lvlText w:val="o"/>
      <w:lvlJc w:val="left"/>
      <w:pPr>
        <w:ind w:left="10758" w:hanging="360"/>
      </w:pPr>
      <w:rPr>
        <w:rFonts w:ascii="Courier New" w:hAnsi="Courier New" w:cs="Courier New" w:hint="default"/>
      </w:rPr>
    </w:lvl>
    <w:lvl w:ilvl="8" w:tplc="040C0005" w:tentative="1">
      <w:start w:val="1"/>
      <w:numFmt w:val="bullet"/>
      <w:lvlText w:val=""/>
      <w:lvlJc w:val="left"/>
      <w:pPr>
        <w:ind w:left="11478" w:hanging="360"/>
      </w:pPr>
      <w:rPr>
        <w:rFonts w:ascii="Wingdings" w:hAnsi="Wingdings" w:hint="default"/>
      </w:rPr>
    </w:lvl>
  </w:abstractNum>
  <w:abstractNum w:abstractNumId="12">
    <w:nsid w:val="302A05F0"/>
    <w:multiLevelType w:val="hybridMultilevel"/>
    <w:tmpl w:val="A29478C0"/>
    <w:lvl w:ilvl="0" w:tplc="1DBE742E">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5F486C"/>
    <w:multiLevelType w:val="hybridMultilevel"/>
    <w:tmpl w:val="A5CAB600"/>
    <w:lvl w:ilvl="0" w:tplc="B22CE200">
      <w:start w:val="1"/>
      <w:numFmt w:val="upperRoman"/>
      <w:lvlText w:val="%1."/>
      <w:lvlJc w:val="left"/>
      <w:pPr>
        <w:ind w:left="862"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697426"/>
    <w:multiLevelType w:val="hybridMultilevel"/>
    <w:tmpl w:val="11DA2B60"/>
    <w:lvl w:ilvl="0" w:tplc="E7F8DC10">
      <w:start w:val="1"/>
      <w:numFmt w:val="decimal"/>
      <w:lvlText w:val="%1."/>
      <w:lvlJc w:val="left"/>
      <w:pPr>
        <w:ind w:left="2345"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413B3B81"/>
    <w:multiLevelType w:val="hybridMultilevel"/>
    <w:tmpl w:val="27C89BF8"/>
    <w:lvl w:ilvl="0" w:tplc="29E0EE9E">
      <w:start w:val="1"/>
      <w:numFmt w:val="bullet"/>
      <w:lvlText w:val="□"/>
      <w:lvlJc w:val="left"/>
      <w:pPr>
        <w:ind w:left="5109" w:hanging="360"/>
      </w:pPr>
      <w:rPr>
        <w:rFonts w:ascii="Courier New" w:hAnsi="Courier New" w:hint="default"/>
      </w:rPr>
    </w:lvl>
    <w:lvl w:ilvl="1" w:tplc="040C0003" w:tentative="1">
      <w:start w:val="1"/>
      <w:numFmt w:val="bullet"/>
      <w:lvlText w:val="o"/>
      <w:lvlJc w:val="left"/>
      <w:pPr>
        <w:ind w:left="5829" w:hanging="360"/>
      </w:pPr>
      <w:rPr>
        <w:rFonts w:ascii="Courier New" w:hAnsi="Courier New" w:cs="Courier New" w:hint="default"/>
      </w:rPr>
    </w:lvl>
    <w:lvl w:ilvl="2" w:tplc="040C0005" w:tentative="1">
      <w:start w:val="1"/>
      <w:numFmt w:val="bullet"/>
      <w:lvlText w:val=""/>
      <w:lvlJc w:val="left"/>
      <w:pPr>
        <w:ind w:left="6549" w:hanging="360"/>
      </w:pPr>
      <w:rPr>
        <w:rFonts w:ascii="Wingdings" w:hAnsi="Wingdings" w:hint="default"/>
      </w:rPr>
    </w:lvl>
    <w:lvl w:ilvl="3" w:tplc="040C0001" w:tentative="1">
      <w:start w:val="1"/>
      <w:numFmt w:val="bullet"/>
      <w:lvlText w:val=""/>
      <w:lvlJc w:val="left"/>
      <w:pPr>
        <w:ind w:left="7269" w:hanging="360"/>
      </w:pPr>
      <w:rPr>
        <w:rFonts w:ascii="Symbol" w:hAnsi="Symbol" w:hint="default"/>
      </w:rPr>
    </w:lvl>
    <w:lvl w:ilvl="4" w:tplc="040C0003" w:tentative="1">
      <w:start w:val="1"/>
      <w:numFmt w:val="bullet"/>
      <w:lvlText w:val="o"/>
      <w:lvlJc w:val="left"/>
      <w:pPr>
        <w:ind w:left="7989" w:hanging="360"/>
      </w:pPr>
      <w:rPr>
        <w:rFonts w:ascii="Courier New" w:hAnsi="Courier New" w:cs="Courier New" w:hint="default"/>
      </w:rPr>
    </w:lvl>
    <w:lvl w:ilvl="5" w:tplc="040C0005" w:tentative="1">
      <w:start w:val="1"/>
      <w:numFmt w:val="bullet"/>
      <w:lvlText w:val=""/>
      <w:lvlJc w:val="left"/>
      <w:pPr>
        <w:ind w:left="8709" w:hanging="360"/>
      </w:pPr>
      <w:rPr>
        <w:rFonts w:ascii="Wingdings" w:hAnsi="Wingdings" w:hint="default"/>
      </w:rPr>
    </w:lvl>
    <w:lvl w:ilvl="6" w:tplc="040C0001" w:tentative="1">
      <w:start w:val="1"/>
      <w:numFmt w:val="bullet"/>
      <w:lvlText w:val=""/>
      <w:lvlJc w:val="left"/>
      <w:pPr>
        <w:ind w:left="9429" w:hanging="360"/>
      </w:pPr>
      <w:rPr>
        <w:rFonts w:ascii="Symbol" w:hAnsi="Symbol" w:hint="default"/>
      </w:rPr>
    </w:lvl>
    <w:lvl w:ilvl="7" w:tplc="040C0003" w:tentative="1">
      <w:start w:val="1"/>
      <w:numFmt w:val="bullet"/>
      <w:lvlText w:val="o"/>
      <w:lvlJc w:val="left"/>
      <w:pPr>
        <w:ind w:left="10149" w:hanging="360"/>
      </w:pPr>
      <w:rPr>
        <w:rFonts w:ascii="Courier New" w:hAnsi="Courier New" w:cs="Courier New" w:hint="default"/>
      </w:rPr>
    </w:lvl>
    <w:lvl w:ilvl="8" w:tplc="040C0005" w:tentative="1">
      <w:start w:val="1"/>
      <w:numFmt w:val="bullet"/>
      <w:lvlText w:val=""/>
      <w:lvlJc w:val="left"/>
      <w:pPr>
        <w:ind w:left="10869" w:hanging="360"/>
      </w:pPr>
      <w:rPr>
        <w:rFonts w:ascii="Wingdings" w:hAnsi="Wingdings" w:hint="default"/>
      </w:rPr>
    </w:lvl>
  </w:abstractNum>
  <w:abstractNum w:abstractNumId="16">
    <w:nsid w:val="45267B69"/>
    <w:multiLevelType w:val="hybridMultilevel"/>
    <w:tmpl w:val="96EC75F6"/>
    <w:lvl w:ilvl="0" w:tplc="C8DC18B0">
      <w:start w:val="1"/>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7">
    <w:nsid w:val="53133A9C"/>
    <w:multiLevelType w:val="hybridMultilevel"/>
    <w:tmpl w:val="5CD26170"/>
    <w:lvl w:ilvl="0" w:tplc="29E0EE9E">
      <w:start w:val="1"/>
      <w:numFmt w:val="bullet"/>
      <w:lvlText w:val="□"/>
      <w:lvlJc w:val="left"/>
      <w:pPr>
        <w:ind w:left="5123" w:hanging="360"/>
      </w:pPr>
      <w:rPr>
        <w:rFonts w:ascii="Courier New" w:hAnsi="Courier New" w:hint="default"/>
      </w:rPr>
    </w:lvl>
    <w:lvl w:ilvl="1" w:tplc="040C0003" w:tentative="1">
      <w:start w:val="1"/>
      <w:numFmt w:val="bullet"/>
      <w:lvlText w:val="o"/>
      <w:lvlJc w:val="left"/>
      <w:pPr>
        <w:ind w:left="5843" w:hanging="360"/>
      </w:pPr>
      <w:rPr>
        <w:rFonts w:ascii="Courier New" w:hAnsi="Courier New" w:cs="Courier New" w:hint="default"/>
      </w:rPr>
    </w:lvl>
    <w:lvl w:ilvl="2" w:tplc="040C0005" w:tentative="1">
      <w:start w:val="1"/>
      <w:numFmt w:val="bullet"/>
      <w:lvlText w:val=""/>
      <w:lvlJc w:val="left"/>
      <w:pPr>
        <w:ind w:left="6563" w:hanging="360"/>
      </w:pPr>
      <w:rPr>
        <w:rFonts w:ascii="Wingdings" w:hAnsi="Wingdings" w:hint="default"/>
      </w:rPr>
    </w:lvl>
    <w:lvl w:ilvl="3" w:tplc="040C0001" w:tentative="1">
      <w:start w:val="1"/>
      <w:numFmt w:val="bullet"/>
      <w:lvlText w:val=""/>
      <w:lvlJc w:val="left"/>
      <w:pPr>
        <w:ind w:left="7283" w:hanging="360"/>
      </w:pPr>
      <w:rPr>
        <w:rFonts w:ascii="Symbol" w:hAnsi="Symbol" w:hint="default"/>
      </w:rPr>
    </w:lvl>
    <w:lvl w:ilvl="4" w:tplc="040C0003" w:tentative="1">
      <w:start w:val="1"/>
      <w:numFmt w:val="bullet"/>
      <w:lvlText w:val="o"/>
      <w:lvlJc w:val="left"/>
      <w:pPr>
        <w:ind w:left="8003" w:hanging="360"/>
      </w:pPr>
      <w:rPr>
        <w:rFonts w:ascii="Courier New" w:hAnsi="Courier New" w:cs="Courier New" w:hint="default"/>
      </w:rPr>
    </w:lvl>
    <w:lvl w:ilvl="5" w:tplc="040C0005" w:tentative="1">
      <w:start w:val="1"/>
      <w:numFmt w:val="bullet"/>
      <w:lvlText w:val=""/>
      <w:lvlJc w:val="left"/>
      <w:pPr>
        <w:ind w:left="8723" w:hanging="360"/>
      </w:pPr>
      <w:rPr>
        <w:rFonts w:ascii="Wingdings" w:hAnsi="Wingdings" w:hint="default"/>
      </w:rPr>
    </w:lvl>
    <w:lvl w:ilvl="6" w:tplc="040C0001" w:tentative="1">
      <w:start w:val="1"/>
      <w:numFmt w:val="bullet"/>
      <w:lvlText w:val=""/>
      <w:lvlJc w:val="left"/>
      <w:pPr>
        <w:ind w:left="9443" w:hanging="360"/>
      </w:pPr>
      <w:rPr>
        <w:rFonts w:ascii="Symbol" w:hAnsi="Symbol" w:hint="default"/>
      </w:rPr>
    </w:lvl>
    <w:lvl w:ilvl="7" w:tplc="040C0003" w:tentative="1">
      <w:start w:val="1"/>
      <w:numFmt w:val="bullet"/>
      <w:lvlText w:val="o"/>
      <w:lvlJc w:val="left"/>
      <w:pPr>
        <w:ind w:left="10163" w:hanging="360"/>
      </w:pPr>
      <w:rPr>
        <w:rFonts w:ascii="Courier New" w:hAnsi="Courier New" w:cs="Courier New" w:hint="default"/>
      </w:rPr>
    </w:lvl>
    <w:lvl w:ilvl="8" w:tplc="040C0005" w:tentative="1">
      <w:start w:val="1"/>
      <w:numFmt w:val="bullet"/>
      <w:lvlText w:val=""/>
      <w:lvlJc w:val="left"/>
      <w:pPr>
        <w:ind w:left="10883" w:hanging="360"/>
      </w:pPr>
      <w:rPr>
        <w:rFonts w:ascii="Wingdings" w:hAnsi="Wingdings" w:hint="default"/>
      </w:rPr>
    </w:lvl>
  </w:abstractNum>
  <w:abstractNum w:abstractNumId="18">
    <w:nsid w:val="64B672DD"/>
    <w:multiLevelType w:val="hybridMultilevel"/>
    <w:tmpl w:val="02C212F0"/>
    <w:lvl w:ilvl="0" w:tplc="8D14C834">
      <w:start w:val="1"/>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9">
    <w:nsid w:val="76C22FB6"/>
    <w:multiLevelType w:val="hybridMultilevel"/>
    <w:tmpl w:val="B56A3F7C"/>
    <w:lvl w:ilvl="0" w:tplc="DE22533E">
      <w:start w:val="1"/>
      <w:numFmt w:val="decimal"/>
      <w:lvlText w:val="%1."/>
      <w:lvlJc w:val="left"/>
      <w:pPr>
        <w:ind w:left="1080" w:hanging="360"/>
      </w:pPr>
      <w:rPr>
        <w:rFonts w:ascii="Times New Roman" w:eastAsia="Times New Roman" w:hAnsi="Times New Roman" w:cs="Times New Roman"/>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76FB4192"/>
    <w:multiLevelType w:val="hybridMultilevel"/>
    <w:tmpl w:val="7F08C11C"/>
    <w:lvl w:ilvl="0" w:tplc="29E0EE9E">
      <w:start w:val="1"/>
      <w:numFmt w:val="bullet"/>
      <w:lvlText w:val="□"/>
      <w:lvlJc w:val="left"/>
      <w:pPr>
        <w:ind w:left="3074" w:hanging="360"/>
      </w:pPr>
      <w:rPr>
        <w:rFonts w:ascii="Courier New" w:hAnsi="Courier New" w:hint="default"/>
      </w:rPr>
    </w:lvl>
    <w:lvl w:ilvl="1" w:tplc="040C0003" w:tentative="1">
      <w:start w:val="1"/>
      <w:numFmt w:val="bullet"/>
      <w:lvlText w:val="o"/>
      <w:lvlJc w:val="left"/>
      <w:pPr>
        <w:ind w:left="3794" w:hanging="360"/>
      </w:pPr>
      <w:rPr>
        <w:rFonts w:ascii="Courier New" w:hAnsi="Courier New" w:cs="Courier New" w:hint="default"/>
      </w:rPr>
    </w:lvl>
    <w:lvl w:ilvl="2" w:tplc="040C0005" w:tentative="1">
      <w:start w:val="1"/>
      <w:numFmt w:val="bullet"/>
      <w:lvlText w:val=""/>
      <w:lvlJc w:val="left"/>
      <w:pPr>
        <w:ind w:left="4514" w:hanging="360"/>
      </w:pPr>
      <w:rPr>
        <w:rFonts w:ascii="Wingdings" w:hAnsi="Wingdings" w:hint="default"/>
      </w:rPr>
    </w:lvl>
    <w:lvl w:ilvl="3" w:tplc="040C0001" w:tentative="1">
      <w:start w:val="1"/>
      <w:numFmt w:val="bullet"/>
      <w:lvlText w:val=""/>
      <w:lvlJc w:val="left"/>
      <w:pPr>
        <w:ind w:left="5234" w:hanging="360"/>
      </w:pPr>
      <w:rPr>
        <w:rFonts w:ascii="Symbol" w:hAnsi="Symbol" w:hint="default"/>
      </w:rPr>
    </w:lvl>
    <w:lvl w:ilvl="4" w:tplc="040C0003" w:tentative="1">
      <w:start w:val="1"/>
      <w:numFmt w:val="bullet"/>
      <w:lvlText w:val="o"/>
      <w:lvlJc w:val="left"/>
      <w:pPr>
        <w:ind w:left="5954" w:hanging="360"/>
      </w:pPr>
      <w:rPr>
        <w:rFonts w:ascii="Courier New" w:hAnsi="Courier New" w:cs="Courier New" w:hint="default"/>
      </w:rPr>
    </w:lvl>
    <w:lvl w:ilvl="5" w:tplc="040C0005" w:tentative="1">
      <w:start w:val="1"/>
      <w:numFmt w:val="bullet"/>
      <w:lvlText w:val=""/>
      <w:lvlJc w:val="left"/>
      <w:pPr>
        <w:ind w:left="6674" w:hanging="360"/>
      </w:pPr>
      <w:rPr>
        <w:rFonts w:ascii="Wingdings" w:hAnsi="Wingdings" w:hint="default"/>
      </w:rPr>
    </w:lvl>
    <w:lvl w:ilvl="6" w:tplc="040C0001" w:tentative="1">
      <w:start w:val="1"/>
      <w:numFmt w:val="bullet"/>
      <w:lvlText w:val=""/>
      <w:lvlJc w:val="left"/>
      <w:pPr>
        <w:ind w:left="7394" w:hanging="360"/>
      </w:pPr>
      <w:rPr>
        <w:rFonts w:ascii="Symbol" w:hAnsi="Symbol" w:hint="default"/>
      </w:rPr>
    </w:lvl>
    <w:lvl w:ilvl="7" w:tplc="040C0003" w:tentative="1">
      <w:start w:val="1"/>
      <w:numFmt w:val="bullet"/>
      <w:lvlText w:val="o"/>
      <w:lvlJc w:val="left"/>
      <w:pPr>
        <w:ind w:left="8114" w:hanging="360"/>
      </w:pPr>
      <w:rPr>
        <w:rFonts w:ascii="Courier New" w:hAnsi="Courier New" w:cs="Courier New" w:hint="default"/>
      </w:rPr>
    </w:lvl>
    <w:lvl w:ilvl="8" w:tplc="040C0005" w:tentative="1">
      <w:start w:val="1"/>
      <w:numFmt w:val="bullet"/>
      <w:lvlText w:val=""/>
      <w:lvlJc w:val="left"/>
      <w:pPr>
        <w:ind w:left="8834" w:hanging="360"/>
      </w:pPr>
      <w:rPr>
        <w:rFonts w:ascii="Wingdings" w:hAnsi="Wingdings" w:hint="default"/>
      </w:rPr>
    </w:lvl>
  </w:abstractNum>
  <w:abstractNum w:abstractNumId="21">
    <w:nsid w:val="78BE5729"/>
    <w:multiLevelType w:val="hybridMultilevel"/>
    <w:tmpl w:val="CF1A9D50"/>
    <w:lvl w:ilvl="0" w:tplc="740EDBFC">
      <w:start w:val="1"/>
      <w:numFmt w:val="upperRoman"/>
      <w:lvlText w:val="%1."/>
      <w:lvlJc w:val="left"/>
      <w:pPr>
        <w:ind w:left="1080" w:hanging="72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E846B6C"/>
    <w:multiLevelType w:val="hybridMultilevel"/>
    <w:tmpl w:val="85FC8598"/>
    <w:lvl w:ilvl="0" w:tplc="1C3C8908">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7"/>
  </w:num>
  <w:num w:numId="5">
    <w:abstractNumId w:val="9"/>
  </w:num>
  <w:num w:numId="6">
    <w:abstractNumId w:val="7"/>
  </w:num>
  <w:num w:numId="7">
    <w:abstractNumId w:val="15"/>
  </w:num>
  <w:num w:numId="8">
    <w:abstractNumId w:val="2"/>
  </w:num>
  <w:num w:numId="9">
    <w:abstractNumId w:val="20"/>
  </w:num>
  <w:num w:numId="10">
    <w:abstractNumId w:val="0"/>
  </w:num>
  <w:num w:numId="11">
    <w:abstractNumId w:val="11"/>
  </w:num>
  <w:num w:numId="12">
    <w:abstractNumId w:val="16"/>
  </w:num>
  <w:num w:numId="13">
    <w:abstractNumId w:val="18"/>
  </w:num>
  <w:num w:numId="14">
    <w:abstractNumId w:val="12"/>
  </w:num>
  <w:num w:numId="15">
    <w:abstractNumId w:val="14"/>
  </w:num>
  <w:num w:numId="16">
    <w:abstractNumId w:val="13"/>
  </w:num>
  <w:num w:numId="17">
    <w:abstractNumId w:val="8"/>
  </w:num>
  <w:num w:numId="18">
    <w:abstractNumId w:val="19"/>
  </w:num>
  <w:num w:numId="19">
    <w:abstractNumId w:val="1"/>
  </w:num>
  <w:num w:numId="20">
    <w:abstractNumId w:val="3"/>
  </w:num>
  <w:num w:numId="21">
    <w:abstractNumId w:val="21"/>
  </w:num>
  <w:num w:numId="22">
    <w:abstractNumId w:val="1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08"/>
  <w:hyphenationZone w:val="425"/>
  <w:characterSpacingControl w:val="doNotCompress"/>
  <w:footnotePr>
    <w:footnote w:id="0"/>
    <w:footnote w:id="1"/>
  </w:footnotePr>
  <w:endnotePr>
    <w:endnote w:id="0"/>
    <w:endnote w:id="1"/>
  </w:endnotePr>
  <w:compat/>
  <w:rsids>
    <w:rsidRoot w:val="001E3E3E"/>
    <w:rsid w:val="00006B44"/>
    <w:rsid w:val="000534F9"/>
    <w:rsid w:val="0007491E"/>
    <w:rsid w:val="000774C9"/>
    <w:rsid w:val="00130D18"/>
    <w:rsid w:val="00164D02"/>
    <w:rsid w:val="001927DE"/>
    <w:rsid w:val="001A7336"/>
    <w:rsid w:val="001B4102"/>
    <w:rsid w:val="001E3E3E"/>
    <w:rsid w:val="00243C24"/>
    <w:rsid w:val="00250ABD"/>
    <w:rsid w:val="002565DA"/>
    <w:rsid w:val="00273BEF"/>
    <w:rsid w:val="00287F85"/>
    <w:rsid w:val="002B52E5"/>
    <w:rsid w:val="002B58BB"/>
    <w:rsid w:val="003039CD"/>
    <w:rsid w:val="003854A2"/>
    <w:rsid w:val="00410629"/>
    <w:rsid w:val="00460D45"/>
    <w:rsid w:val="004E6E09"/>
    <w:rsid w:val="00507D17"/>
    <w:rsid w:val="00522B36"/>
    <w:rsid w:val="0058486C"/>
    <w:rsid w:val="00595A62"/>
    <w:rsid w:val="005A7B09"/>
    <w:rsid w:val="005C28B4"/>
    <w:rsid w:val="005E33B8"/>
    <w:rsid w:val="005F3EE6"/>
    <w:rsid w:val="00636B47"/>
    <w:rsid w:val="00640D21"/>
    <w:rsid w:val="0065076D"/>
    <w:rsid w:val="00721DF4"/>
    <w:rsid w:val="00775676"/>
    <w:rsid w:val="007941DC"/>
    <w:rsid w:val="00797828"/>
    <w:rsid w:val="007C2FC5"/>
    <w:rsid w:val="008B7672"/>
    <w:rsid w:val="008E131B"/>
    <w:rsid w:val="00931A7C"/>
    <w:rsid w:val="009A4EC0"/>
    <w:rsid w:val="00A25C7F"/>
    <w:rsid w:val="00A62377"/>
    <w:rsid w:val="00A86391"/>
    <w:rsid w:val="00AB6D3A"/>
    <w:rsid w:val="00AC7729"/>
    <w:rsid w:val="00AE6334"/>
    <w:rsid w:val="00AF3545"/>
    <w:rsid w:val="00BB2CCF"/>
    <w:rsid w:val="00C97385"/>
    <w:rsid w:val="00CC409E"/>
    <w:rsid w:val="00D4455E"/>
    <w:rsid w:val="00D90E48"/>
    <w:rsid w:val="00E71A7E"/>
    <w:rsid w:val="00E82C93"/>
    <w:rsid w:val="00EB453F"/>
    <w:rsid w:val="00EB643F"/>
    <w:rsid w:val="00F01028"/>
    <w:rsid w:val="00F16AA3"/>
    <w:rsid w:val="00F33A45"/>
    <w:rsid w:val="00FC3395"/>
    <w:rsid w:val="00FD0E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E3E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E3E3E"/>
    <w:rPr>
      <w:b/>
      <w:bCs/>
    </w:rPr>
  </w:style>
  <w:style w:type="character" w:styleId="Lienhypertexte">
    <w:name w:val="Hyperlink"/>
    <w:basedOn w:val="Policepardfaut"/>
    <w:uiPriority w:val="99"/>
    <w:unhideWhenUsed/>
    <w:rsid w:val="001E3E3E"/>
    <w:rPr>
      <w:color w:val="0000FF"/>
      <w:u w:val="single"/>
    </w:rPr>
  </w:style>
  <w:style w:type="table" w:styleId="Grilledutableau">
    <w:name w:val="Table Grid"/>
    <w:basedOn w:val="TableauNormal"/>
    <w:uiPriority w:val="59"/>
    <w:rsid w:val="005E3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854A2"/>
    <w:pPr>
      <w:ind w:left="720"/>
      <w:contextualSpacing/>
    </w:pPr>
  </w:style>
  <w:style w:type="paragraph" w:styleId="Textedebulles">
    <w:name w:val="Balloon Text"/>
    <w:basedOn w:val="Normal"/>
    <w:link w:val="TextedebullesCar"/>
    <w:uiPriority w:val="99"/>
    <w:semiHidden/>
    <w:unhideWhenUsed/>
    <w:rsid w:val="00721D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DF4"/>
    <w:rPr>
      <w:rFonts w:ascii="Tahoma" w:hAnsi="Tahoma" w:cs="Tahoma"/>
      <w:sz w:val="16"/>
      <w:szCs w:val="16"/>
    </w:rPr>
  </w:style>
  <w:style w:type="paragraph" w:styleId="En-tte">
    <w:name w:val="header"/>
    <w:basedOn w:val="Normal"/>
    <w:link w:val="En-tteCar"/>
    <w:uiPriority w:val="99"/>
    <w:semiHidden/>
    <w:unhideWhenUsed/>
    <w:rsid w:val="00F33A4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33A45"/>
  </w:style>
  <w:style w:type="paragraph" w:styleId="Pieddepage">
    <w:name w:val="footer"/>
    <w:basedOn w:val="Normal"/>
    <w:link w:val="PieddepageCar"/>
    <w:uiPriority w:val="99"/>
    <w:unhideWhenUsed/>
    <w:rsid w:val="00F33A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A45"/>
  </w:style>
</w:styles>
</file>

<file path=word/webSettings.xml><?xml version="1.0" encoding="utf-8"?>
<w:webSettings xmlns:r="http://schemas.openxmlformats.org/officeDocument/2006/relationships" xmlns:w="http://schemas.openxmlformats.org/wordprocessingml/2006/main">
  <w:divs>
    <w:div w:id="1021125284">
      <w:bodyDiv w:val="1"/>
      <w:marLeft w:val="0"/>
      <w:marRight w:val="0"/>
      <w:marTop w:val="0"/>
      <w:marBottom w:val="0"/>
      <w:divBdr>
        <w:top w:val="none" w:sz="0" w:space="0" w:color="auto"/>
        <w:left w:val="none" w:sz="0" w:space="0" w:color="auto"/>
        <w:bottom w:val="none" w:sz="0" w:space="0" w:color="auto"/>
        <w:right w:val="none" w:sz="0" w:space="0" w:color="auto"/>
      </w:divBdr>
    </w:div>
    <w:div w:id="1625233117">
      <w:bodyDiv w:val="1"/>
      <w:marLeft w:val="0"/>
      <w:marRight w:val="0"/>
      <w:marTop w:val="0"/>
      <w:marBottom w:val="0"/>
      <w:divBdr>
        <w:top w:val="none" w:sz="0" w:space="0" w:color="auto"/>
        <w:left w:val="none" w:sz="0" w:space="0" w:color="auto"/>
        <w:bottom w:val="none" w:sz="0" w:space="0" w:color="auto"/>
        <w:right w:val="none" w:sz="0" w:space="0" w:color="auto"/>
      </w:divBdr>
    </w:div>
    <w:div w:id="19710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wis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Mé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2753-0E19-415D-954D-51B04FBF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dc:creator>
  <cp:lastModifiedBy>Habita</cp:lastModifiedBy>
  <cp:revision>2</cp:revision>
  <cp:lastPrinted>2019-06-09T09:02:00Z</cp:lastPrinted>
  <dcterms:created xsi:type="dcterms:W3CDTF">2020-04-03T10:15:00Z</dcterms:created>
  <dcterms:modified xsi:type="dcterms:W3CDTF">2020-04-03T10:15:00Z</dcterms:modified>
</cp:coreProperties>
</file>