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8" w:rsidRPr="00082D18" w:rsidRDefault="00082D18" w:rsidP="00E73CC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</w:pPr>
      <w:r w:rsidRPr="00082D18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في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الأدنى قائمة البحوث لمقياس 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(Thermique de Bâtiment)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، </w:t>
      </w:r>
      <w:r w:rsidR="00343205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يمكن لطالب أو طالبين على الأكثر اختيار عنوان واحد فقط، و تحدد القائمة مع ممثل الطلبة، يوم </w:t>
      </w:r>
      <w:r w:rsidR="00E73CC4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19 </w:t>
      </w:r>
      <w:r w:rsidR="00343205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="00E73CC4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ماي</w:t>
      </w:r>
      <w:proofErr w:type="spellEnd"/>
      <w:r w:rsidR="00E73CC4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</w:t>
      </w:r>
      <w:r w:rsidR="00343205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202</w:t>
      </w:r>
      <w:r w:rsidR="00E73CC4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1</w:t>
      </w:r>
      <w:r w:rsidR="00343205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هو آخر أجل لإيداع البحوث.  </w:t>
      </w:r>
    </w:p>
    <w:p w:rsidR="00FC44E1" w:rsidRPr="000016D6" w:rsidRDefault="00FC44E1" w:rsidP="00FC44E1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0016D6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THEMES DES EXPOSES</w:t>
      </w:r>
    </w:p>
    <w:tbl>
      <w:tblPr>
        <w:tblStyle w:val="Grilledutableau"/>
        <w:tblW w:w="11199" w:type="dxa"/>
        <w:tblInd w:w="-318" w:type="dxa"/>
        <w:tblLook w:val="04A0"/>
      </w:tblPr>
      <w:tblGrid>
        <w:gridCol w:w="486"/>
        <w:gridCol w:w="4902"/>
        <w:gridCol w:w="2976"/>
        <w:gridCol w:w="2835"/>
      </w:tblGrid>
      <w:tr w:rsidR="00A01AE7" w:rsidTr="00A01AE7">
        <w:tc>
          <w:tcPr>
            <w:tcW w:w="486" w:type="dxa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N°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Thèmes des exposés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Nom &amp; prénom de l’étudiant</w:t>
            </w:r>
          </w:p>
        </w:tc>
        <w:tc>
          <w:tcPr>
            <w:tcW w:w="2835" w:type="dxa"/>
            <w:vAlign w:val="center"/>
          </w:tcPr>
          <w:p w:rsidR="00A01AE7" w:rsidRDefault="00A01AE7" w:rsidP="00C97C29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Nom &amp; prénom de l’étudiant</w:t>
            </w: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01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La ville résiliente (définitions, l’Algérie par rapport à la à ce concept) 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02</w:t>
            </w:r>
          </w:p>
        </w:tc>
        <w:tc>
          <w:tcPr>
            <w:tcW w:w="4902" w:type="dxa"/>
            <w:vAlign w:val="center"/>
          </w:tcPr>
          <w:p w:rsidR="00A01AE7" w:rsidRDefault="00A01AE7" w:rsidP="00426CB8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L’empreinte éco</w:t>
            </w:r>
            <w:r w:rsidR="00426CB8">
              <w:rPr>
                <w:rFonts w:asciiTheme="majorBidi" w:hAnsiTheme="majorBidi" w:cstheme="majorBidi"/>
                <w:lang w:val="fr-FR"/>
              </w:rPr>
              <w:t>logique (définitions, l’Algérie</w:t>
            </w:r>
            <w:r w:rsidR="00426CB8">
              <w:rPr>
                <w:rFonts w:asciiTheme="majorBidi" w:hAnsiTheme="majorBidi" w:cstheme="majorBidi" w:hint="cs"/>
                <w:rtl/>
                <w:lang w:val="fr-FR"/>
              </w:rPr>
              <w:t xml:space="preserve"> </w:t>
            </w:r>
            <w:r w:rsidR="00426CB8">
              <w:rPr>
                <w:rFonts w:asciiTheme="majorBidi" w:hAnsiTheme="majorBidi" w:cstheme="majorBidi"/>
                <w:lang w:val="fr-FR"/>
              </w:rPr>
              <w:t>comme exemple</w:t>
            </w:r>
            <w:r w:rsidR="00426CB8">
              <w:rPr>
                <w:rFonts w:asciiTheme="majorBidi" w:hAnsiTheme="majorBidi" w:cstheme="majorBidi" w:hint="cs"/>
                <w:rtl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lang w:val="fr-FR"/>
              </w:rPr>
              <w:t>ou une ville par rapport à ce concept)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03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Les capteurs solaires pour l’eau chaude (définition et exemple dans l’Algérie)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04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Les panneaux solaires photovoltaïques (définition et exemple dans l’Algérie)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05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Centrale solaire de production d’électricité (définition et exemple dans l’Algérie)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Système de chauffage Hydro câblé 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Système de chauffage Bitube traditionnel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Chauffage individuel centralisé (CIC)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color w:val="000000"/>
              </w:rPr>
              <w:t>(définition et exemples)</w:t>
            </w:r>
            <w:r w:rsidRPr="00B94434">
              <w:rPr>
                <w:rFonts w:asciiTheme="majorBidi" w:hAnsiTheme="majorBidi" w:cstheme="majorBidi"/>
                <w:lang w:val="fr-FR"/>
              </w:rPr>
              <w:t> 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Les pompes à chaleur (PAC) modèles air/air </w:t>
            </w:r>
            <w:r>
              <w:rPr>
                <w:color w:val="000000"/>
              </w:rPr>
              <w:t>(définition et exemples)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Les pompes à chaleur (PAC) modèles air/eau 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Les pompes à chaleur (PAC) modèles géothermiques</w:t>
            </w:r>
            <w:r w:rsidR="00DD26AE"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Puits canadiens</w:t>
            </w:r>
            <w:r>
              <w:rPr>
                <w:rFonts w:asciiTheme="majorBidi" w:hAnsiTheme="majorBidi" w:cstheme="majorBidi"/>
                <w:lang w:val="fr-FR"/>
              </w:rPr>
              <w:t xml:space="preserve"> (climatiseur naturel) </w:t>
            </w:r>
            <w:r>
              <w:rPr>
                <w:color w:val="000000"/>
              </w:rPr>
              <w:t>(définition et exemples)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Les planchers chauffants à eau chaude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 xml:space="preserve">Systèmes de régulation de la </w:t>
            </w:r>
            <w:proofErr w:type="gramStart"/>
            <w:r w:rsidRPr="00B94434">
              <w:rPr>
                <w:rFonts w:asciiTheme="majorBidi" w:hAnsiTheme="majorBidi" w:cstheme="majorBidi"/>
                <w:lang w:val="fr-FR"/>
              </w:rPr>
              <w:t>température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02" w:type="dxa"/>
            <w:vAlign w:val="center"/>
          </w:tcPr>
          <w:p w:rsidR="00A01AE7" w:rsidRPr="00B94434" w:rsidRDefault="00A01AE7" w:rsidP="00323656">
            <w:pPr>
              <w:spacing w:after="0"/>
              <w:jc w:val="left"/>
              <w:rPr>
                <w:rFonts w:asciiTheme="majorBidi" w:hAnsiTheme="majorBidi" w:cstheme="majorBidi"/>
                <w:lang w:val="fr-FR"/>
              </w:rPr>
            </w:pPr>
            <w:r w:rsidRPr="00B94434">
              <w:rPr>
                <w:rFonts w:asciiTheme="majorBidi" w:hAnsiTheme="majorBidi" w:cstheme="majorBidi"/>
                <w:lang w:val="fr-FR"/>
              </w:rPr>
              <w:t>Robinet thermostatiques de régulation de température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color w:val="000000"/>
              </w:rPr>
              <w:t>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Types de chaudière (ex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Ventilation Mécanique Contrôlée (VMC) </w:t>
            </w:r>
            <w:r>
              <w:rPr>
                <w:rFonts w:asciiTheme="majorBidi" w:hAnsiTheme="majorBidi" w:cstheme="majorBidi"/>
                <w:lang w:val="fr-FR"/>
              </w:rPr>
              <w:t>(définition et exemple dans l’Algérie)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Les différents types de radiateurs en eau chaude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Ventilation naturelle </w:t>
            </w:r>
            <w:r>
              <w:rPr>
                <w:rFonts w:asciiTheme="majorBidi" w:hAnsiTheme="majorBidi" w:cstheme="majorBidi"/>
                <w:lang w:val="fr-FR"/>
              </w:rPr>
              <w:t xml:space="preserve"> (définition et exemple dans l’Algérie)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Calorifugeage des canalisations 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4902" w:type="dxa"/>
            <w:vAlign w:val="center"/>
          </w:tcPr>
          <w:p w:rsidR="00A01AE7" w:rsidRDefault="00426CB8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Le simple vitrage, double et triple</w:t>
            </w:r>
            <w:r w:rsidR="00A01AE7">
              <w:rPr>
                <w:color w:val="000000"/>
              </w:rPr>
              <w:t xml:space="preserve"> (avec injection du gaz ou non) (définitions et exemples).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Les matériaux isolants dans les planchers terrasses 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Les matériaux isolants aux niveaux des murs extérieurs (définition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Usages des matériaux pour isoler le sol contre la déperdition et la remonter capillaire (solutions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Principe d’isoler une construction contre pertes d’énergie de chauffages par des matériaux disposés à la face extérieure (solutions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Principe d’isoler une construction contre pertes d’énergie de chauffages par des matériaux disposés à face intérieure (solutions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Types de vitrage à installer dans les constructions (définitions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1AE7" w:rsidTr="00A01AE7">
        <w:tc>
          <w:tcPr>
            <w:tcW w:w="48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02" w:type="dxa"/>
            <w:vAlign w:val="center"/>
          </w:tcPr>
          <w:p w:rsidR="00A01AE7" w:rsidRDefault="00A01AE7" w:rsidP="0032365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Types de matériaux locaux de murs à installer dans les constructions (définitions et exemples)</w:t>
            </w:r>
          </w:p>
        </w:tc>
        <w:tc>
          <w:tcPr>
            <w:tcW w:w="2976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01AE7" w:rsidRDefault="00A01AE7" w:rsidP="00323656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BE4703" w:rsidRPr="00E73CC4" w:rsidRDefault="00BE4703" w:rsidP="00FC44E1">
      <w:pPr>
        <w:ind w:left="-851" w:firstLine="284"/>
      </w:pPr>
    </w:p>
    <w:sectPr w:rsidR="00BE4703" w:rsidRPr="00E73CC4" w:rsidSect="00FC44E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44E1"/>
    <w:rsid w:val="00082D18"/>
    <w:rsid w:val="00343205"/>
    <w:rsid w:val="00361CE3"/>
    <w:rsid w:val="00426CB8"/>
    <w:rsid w:val="005A5D3E"/>
    <w:rsid w:val="0082185D"/>
    <w:rsid w:val="008A226B"/>
    <w:rsid w:val="009C5B92"/>
    <w:rsid w:val="00A01AE7"/>
    <w:rsid w:val="00BE4703"/>
    <w:rsid w:val="00C55391"/>
    <w:rsid w:val="00DD26AE"/>
    <w:rsid w:val="00E73CC4"/>
    <w:rsid w:val="00E92A99"/>
    <w:rsid w:val="00ED5148"/>
    <w:rsid w:val="00FA4E28"/>
    <w:rsid w:val="00FC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4E1"/>
    <w:pPr>
      <w:spacing w:after="120" w:line="240" w:lineRule="auto"/>
      <w:jc w:val="both"/>
    </w:pPr>
    <w:rPr>
      <w:rFonts w:ascii="Times" w:eastAsia="Times New Roman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6</cp:revision>
  <dcterms:created xsi:type="dcterms:W3CDTF">2020-01-30T09:24:00Z</dcterms:created>
  <dcterms:modified xsi:type="dcterms:W3CDTF">2021-05-02T09:04:00Z</dcterms:modified>
</cp:coreProperties>
</file>