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05" w:rsidRPr="00E0314D" w:rsidRDefault="00CC6F05" w:rsidP="00CC6F05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E0314D">
        <w:rPr>
          <w:rFonts w:ascii="Traditional Arabic" w:hAnsi="Traditional Arabic" w:cs="Traditional Arabic"/>
          <w:b/>
          <w:bCs/>
          <w:sz w:val="28"/>
          <w:szCs w:val="28"/>
          <w:rtl/>
        </w:rPr>
        <w:t>الجزء</w:t>
      </w:r>
      <w:proofErr w:type="gramEnd"/>
      <w:r w:rsidRPr="00E0314D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الأول: </w:t>
      </w:r>
    </w:p>
    <w:p w:rsidR="00CC6F05" w:rsidRPr="00E0314D" w:rsidRDefault="00CC6F05" w:rsidP="00E0314D">
      <w:pPr>
        <w:pStyle w:val="Paragraphedeliste"/>
        <w:numPr>
          <w:ilvl w:val="0"/>
          <w:numId w:val="2"/>
        </w:numPr>
        <w:tabs>
          <w:tab w:val="left" w:pos="368"/>
        </w:tabs>
        <w:ind w:left="226" w:hanging="142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0314D">
        <w:rPr>
          <w:rStyle w:val="jlqj4b"/>
          <w:rFonts w:ascii="Traditional Arabic" w:hAnsi="Traditional Arabic" w:cs="Traditional Arabic"/>
          <w:sz w:val="28"/>
          <w:szCs w:val="28"/>
          <w:rtl/>
        </w:rPr>
        <w:t>ما هي تصنيفات الخدمات؟</w:t>
      </w:r>
    </w:p>
    <w:p w:rsidR="00CC6F05" w:rsidRPr="00E0314D" w:rsidRDefault="00CC6F05" w:rsidP="00E0314D">
      <w:pPr>
        <w:pStyle w:val="NormalWeb"/>
        <w:numPr>
          <w:ilvl w:val="0"/>
          <w:numId w:val="2"/>
        </w:numPr>
        <w:bidi/>
        <w:spacing w:before="57" w:beforeAutospacing="0" w:after="0" w:line="240" w:lineRule="auto"/>
        <w:ind w:left="368" w:hanging="284"/>
        <w:rPr>
          <w:rFonts w:ascii="Traditional Arabic" w:hAnsi="Traditional Arabic" w:cs="Traditional Arabic"/>
          <w:sz w:val="28"/>
          <w:szCs w:val="28"/>
          <w:rtl/>
        </w:rPr>
      </w:pP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سم نوعين من أنواع الخدمات أحدهما من الخدمات ذات التفاعل العالي ، و </w:t>
      </w:r>
      <w:proofErr w:type="spell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الاخرى</w:t>
      </w:r>
      <w:proofErr w:type="spell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من الخدمات ذات التفاعل المنخفض،  وأوضح أهم الفروق بين هذين النوعين من الخدمات</w:t>
      </w:r>
      <w:r w:rsidRPr="00E0314D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CC6F05" w:rsidRPr="00E0314D" w:rsidRDefault="00E0314D" w:rsidP="00E0314D">
      <w:pPr>
        <w:pStyle w:val="Paragraphedeliste"/>
        <w:numPr>
          <w:ilvl w:val="0"/>
          <w:numId w:val="2"/>
        </w:numPr>
        <w:tabs>
          <w:tab w:val="left" w:pos="226"/>
          <w:tab w:val="left" w:pos="368"/>
          <w:tab w:val="left" w:pos="509"/>
        </w:tabs>
        <w:ind w:left="226" w:hanging="142"/>
        <w:rPr>
          <w:rFonts w:ascii="Traditional Arabic" w:hAnsi="Traditional Arabic" w:cs="Traditional Arabic"/>
          <w:sz w:val="28"/>
          <w:szCs w:val="28"/>
          <w:lang w:bidi="ar-DZ"/>
        </w:rPr>
      </w:pPr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CC6F05"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>من الخدمات التي تعتمد بكثافة على العنصر البشري :</w:t>
      </w:r>
    </w:p>
    <w:p w:rsidR="00CC6F05" w:rsidRPr="00E0314D" w:rsidRDefault="00CC6F05" w:rsidP="00E0314D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خدمات الصراف </w:t>
      </w:r>
      <w:proofErr w:type="spellStart"/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>الالي</w:t>
      </w:r>
      <w:proofErr w:type="spellEnd"/>
    </w:p>
    <w:p w:rsidR="00E0314D" w:rsidRPr="00E0314D" w:rsidRDefault="00E0314D" w:rsidP="00E0314D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proofErr w:type="gramStart"/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>خدمات</w:t>
      </w:r>
      <w:proofErr w:type="gramEnd"/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رعاية الأطفال</w:t>
      </w:r>
    </w:p>
    <w:p w:rsidR="00E0314D" w:rsidRPr="00E0314D" w:rsidRDefault="00E0314D" w:rsidP="00E0314D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كل ما سبق</w:t>
      </w:r>
    </w:p>
    <w:p w:rsidR="00E0314D" w:rsidRPr="00E0314D" w:rsidRDefault="00E0314D" w:rsidP="00E0314D">
      <w:pPr>
        <w:pStyle w:val="Paragraphedeliste"/>
        <w:numPr>
          <w:ilvl w:val="0"/>
          <w:numId w:val="3"/>
        </w:numPr>
        <w:rPr>
          <w:rFonts w:ascii="Traditional Arabic" w:hAnsi="Traditional Arabic" w:cs="Traditional Arabic"/>
          <w:sz w:val="28"/>
          <w:szCs w:val="28"/>
          <w:lang w:bidi="ar-DZ"/>
        </w:rPr>
      </w:pP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لاشيء مما سبق</w:t>
      </w:r>
    </w:p>
    <w:p w:rsidR="00E0314D" w:rsidRPr="00E0314D" w:rsidRDefault="00E0314D" w:rsidP="00E0314D">
      <w:pP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E0314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الجزء</w:t>
      </w:r>
      <w:proofErr w:type="gramEnd"/>
      <w:r w:rsidRPr="00E0314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الثاني: </w:t>
      </w:r>
    </w:p>
    <w:p w:rsidR="00CC6F05" w:rsidRPr="0077296D" w:rsidRDefault="00E0314D" w:rsidP="0077296D">
      <w:pPr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1-خدمات استهلاكية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 xml:space="preserve">: 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و هي الخدمات التي تقدم </w:t>
      </w:r>
      <w:proofErr w:type="spell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لاشباع</w:t>
      </w:r>
      <w:proofErr w:type="spell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حاجات</w:t>
      </w:r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>..................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مثل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 xml:space="preserve">: </w:t>
      </w:r>
      <w:proofErr w:type="gram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الخدمات</w:t>
      </w:r>
      <w:proofErr w:type="gramEnd"/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.............و................، و </w:t>
      </w:r>
      <w:proofErr w:type="gramStart"/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>خدمات .</w:t>
      </w:r>
      <w:proofErr w:type="gramEnd"/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.................و.....................، </w:t>
      </w:r>
      <w:proofErr w:type="gramStart"/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>الخ</w:t>
      </w:r>
      <w:proofErr w:type="gramEnd"/>
      <w:r w:rsidRPr="00E0314D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CC6F05" w:rsidRPr="00E0314D" w:rsidRDefault="00E0314D" w:rsidP="00CC6F05">
      <w:pPr>
        <w:rPr>
          <w:rFonts w:ascii="Traditional Arabic" w:hAnsi="Traditional Arabic" w:cs="Traditional Arabic"/>
          <w:sz w:val="28"/>
          <w:szCs w:val="28"/>
          <w:rtl/>
        </w:rPr>
      </w:pPr>
      <w:r w:rsidRPr="00E0314D">
        <w:rPr>
          <w:rFonts w:ascii="Traditional Arabic" w:hAnsi="Traditional Arabic" w:cs="Traditional Arabic"/>
          <w:sz w:val="28"/>
          <w:szCs w:val="28"/>
          <w:rtl/>
        </w:rPr>
        <w:t xml:space="preserve">2- </w:t>
      </w:r>
      <w:proofErr w:type="spellStart"/>
      <w:r w:rsidR="00CC6F05" w:rsidRPr="00E0314D">
        <w:rPr>
          <w:rFonts w:ascii="Traditional Arabic" w:hAnsi="Traditional Arabic" w:cs="Traditional Arabic"/>
          <w:sz w:val="28"/>
          <w:szCs w:val="28"/>
          <w:rtl/>
        </w:rPr>
        <w:t>اليك</w:t>
      </w:r>
      <w:proofErr w:type="spellEnd"/>
      <w:r w:rsidR="00CC6F05" w:rsidRPr="00E0314D">
        <w:rPr>
          <w:rFonts w:ascii="Traditional Arabic" w:hAnsi="Traditional Arabic" w:cs="Traditional Arabic"/>
          <w:sz w:val="28"/>
          <w:szCs w:val="28"/>
          <w:rtl/>
        </w:rPr>
        <w:t xml:space="preserve"> الخدمات التالية:</w:t>
      </w:r>
    </w:p>
    <w:p w:rsidR="00CC6F05" w:rsidRPr="00E0314D" w:rsidRDefault="00CC6F05" w:rsidP="00CC6F05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</w:rPr>
        <w:t>-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الأطباء </w:t>
      </w:r>
      <w:r w:rsidRPr="00E0314D">
        <w:rPr>
          <w:rFonts w:ascii="Traditional Arabic" w:hAnsi="Traditional Arabic" w:cs="Traditional Arabic"/>
          <w:sz w:val="28"/>
          <w:szCs w:val="28"/>
          <w:rtl/>
        </w:rPr>
        <w:t xml:space="preserve">                                            </w:t>
      </w:r>
      <w:proofErr w:type="gramStart"/>
      <w:r w:rsidRPr="00E0314D">
        <w:rPr>
          <w:rFonts w:ascii="Traditional Arabic" w:hAnsi="Traditional Arabic" w:cs="Traditional Arabic"/>
          <w:sz w:val="28"/>
          <w:szCs w:val="28"/>
          <w:rtl/>
        </w:rPr>
        <w:t>-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 صيانة</w:t>
      </w:r>
      <w:proofErr w:type="gram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المباني و المعدات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>.</w:t>
      </w:r>
    </w:p>
    <w:p w:rsidR="00CC6F05" w:rsidRPr="00E0314D" w:rsidRDefault="00CC6F05" w:rsidP="00CC6F05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- </w:t>
      </w:r>
      <w:proofErr w:type="gram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المحامين</w:t>
      </w:r>
      <w:proofErr w:type="gram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.                                                   </w:t>
      </w:r>
      <w:proofErr w:type="gram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-  خدمات</w:t>
      </w:r>
      <w:proofErr w:type="gram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سياحية .</w:t>
      </w:r>
    </w:p>
    <w:p w:rsidR="00CC6F05" w:rsidRPr="00E0314D" w:rsidRDefault="00CC6F05" w:rsidP="00CC6F05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28"/>
          <w:szCs w:val="28"/>
        </w:rPr>
      </w:pPr>
      <w:proofErr w:type="gram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-المستش</w:t>
      </w:r>
      <w:proofErr w:type="gram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ارين </w:t>
      </w:r>
      <w:proofErr w:type="spell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الاداريين</w:t>
      </w:r>
      <w:proofErr w:type="spell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و الصناعيين.                    - الخبراء و ذوي المهارات البدنية و الذهنية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>.</w:t>
      </w:r>
    </w:p>
    <w:p w:rsidR="00CC6F05" w:rsidRPr="00E0314D" w:rsidRDefault="00CC6F05" w:rsidP="00CC6F05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-الاستشارات </w:t>
      </w:r>
      <w:proofErr w:type="spell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الادارية</w:t>
      </w:r>
      <w:proofErr w:type="spell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.                                      -  خدمة فلاحة الحدائق</w:t>
      </w: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val="fr-FR"/>
        </w:rPr>
        <w:t>.</w:t>
      </w:r>
    </w:p>
    <w:p w:rsidR="00CC6F05" w:rsidRPr="00E0314D" w:rsidRDefault="00CC6F05" w:rsidP="00CC6F05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28"/>
          <w:szCs w:val="28"/>
        </w:rPr>
      </w:pPr>
      <w:r w:rsidRPr="00E0314D">
        <w:rPr>
          <w:rFonts w:ascii="Traditional Arabic" w:hAnsi="Traditional Arabic" w:cs="Traditional Arabic"/>
          <w:sz w:val="28"/>
          <w:szCs w:val="28"/>
          <w:rtl/>
        </w:rPr>
        <w:t>-</w:t>
      </w:r>
      <w:proofErr w:type="gram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الخدمات</w:t>
      </w:r>
      <w:proofErr w:type="gram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المحاسبية.                                        </w:t>
      </w:r>
      <w:proofErr w:type="gram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-  خدمات</w:t>
      </w:r>
      <w:proofErr w:type="gram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 صحية.</w:t>
      </w:r>
    </w:p>
    <w:p w:rsidR="00CC6F05" w:rsidRPr="00E0314D" w:rsidRDefault="00CC6F05" w:rsidP="00E0314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28"/>
          <w:szCs w:val="28"/>
          <w:rtl/>
        </w:rPr>
      </w:pPr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-</w:t>
      </w:r>
      <w:proofErr w:type="gram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خدمات</w:t>
      </w:r>
      <w:proofErr w:type="gram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النقل.                                                - </w:t>
      </w:r>
      <w:proofErr w:type="gramStart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>خدمات</w:t>
      </w:r>
      <w:proofErr w:type="gramEnd"/>
      <w:r w:rsidRPr="00E0314D">
        <w:rPr>
          <w:rFonts w:ascii="Traditional Arabic" w:hAnsi="Traditional Arabic" w:cs="Traditional Arabic"/>
          <w:color w:val="333333"/>
          <w:sz w:val="28"/>
          <w:szCs w:val="28"/>
          <w:rtl/>
          <w:lang w:bidi="ar-DZ"/>
        </w:rPr>
        <w:t xml:space="preserve"> حراسة العمارات.</w:t>
      </w:r>
    </w:p>
    <w:p w:rsidR="00CC6F05" w:rsidRPr="00E0314D" w:rsidRDefault="0077296D" w:rsidP="0077296D">
      <w:pPr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صنف كل خدمة في الخانة المناسبة لها:</w:t>
      </w:r>
      <w:r w:rsidR="00CC6F05" w:rsidRPr="00E0314D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3470"/>
        <w:gridCol w:w="3470"/>
      </w:tblGrid>
      <w:tr w:rsidR="00CC6F05" w:rsidTr="0077296D">
        <w:trPr>
          <w:trHeight w:val="515"/>
        </w:trPr>
        <w:tc>
          <w:tcPr>
            <w:tcW w:w="3470" w:type="dxa"/>
            <w:vAlign w:val="center"/>
          </w:tcPr>
          <w:p w:rsidR="00CC6F05" w:rsidRPr="0077296D" w:rsidRDefault="00CC6F05" w:rsidP="0077296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7296D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حسب نوع السوق</w:t>
            </w:r>
          </w:p>
        </w:tc>
        <w:tc>
          <w:tcPr>
            <w:tcW w:w="3470" w:type="dxa"/>
            <w:vAlign w:val="center"/>
          </w:tcPr>
          <w:p w:rsidR="00CC6F05" w:rsidRPr="0077296D" w:rsidRDefault="00CC6F05" w:rsidP="0077296D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77296D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حسب الخبرة المطلوبة</w:t>
            </w:r>
          </w:p>
        </w:tc>
      </w:tr>
      <w:tr w:rsidR="00CC6F05" w:rsidTr="00F033EE">
        <w:trPr>
          <w:trHeight w:val="1325"/>
        </w:trPr>
        <w:tc>
          <w:tcPr>
            <w:tcW w:w="3470" w:type="dxa"/>
          </w:tcPr>
          <w:p w:rsidR="00CC6F05" w:rsidRDefault="00CC6F05" w:rsidP="00F033EE">
            <w:pPr>
              <w:rPr>
                <w:rtl/>
              </w:rPr>
            </w:pPr>
          </w:p>
        </w:tc>
        <w:tc>
          <w:tcPr>
            <w:tcW w:w="3470" w:type="dxa"/>
          </w:tcPr>
          <w:p w:rsidR="00CC6F05" w:rsidRDefault="00CC6F05" w:rsidP="00F033EE">
            <w:pPr>
              <w:rPr>
                <w:rtl/>
              </w:rPr>
            </w:pPr>
          </w:p>
        </w:tc>
      </w:tr>
    </w:tbl>
    <w:p w:rsidR="00DF478E" w:rsidRDefault="00DF478E">
      <w:pPr>
        <w:rPr>
          <w:rFonts w:hint="cs"/>
          <w:lang w:bidi="ar-DZ"/>
        </w:rPr>
      </w:pPr>
    </w:p>
    <w:sectPr w:rsidR="00DF478E" w:rsidSect="00176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74BF"/>
    <w:multiLevelType w:val="hybridMultilevel"/>
    <w:tmpl w:val="2DFEBFDA"/>
    <w:lvl w:ilvl="0" w:tplc="4BE29B08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454A2"/>
    <w:multiLevelType w:val="hybridMultilevel"/>
    <w:tmpl w:val="BAEA2530"/>
    <w:lvl w:ilvl="0" w:tplc="0E0677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654"/>
    <w:multiLevelType w:val="hybridMultilevel"/>
    <w:tmpl w:val="4A3E9F30"/>
    <w:lvl w:ilvl="0" w:tplc="6F741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27843"/>
    <w:multiLevelType w:val="hybridMultilevel"/>
    <w:tmpl w:val="66AEB65C"/>
    <w:lvl w:ilvl="0" w:tplc="005E4F60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47A8A"/>
    <w:multiLevelType w:val="hybridMultilevel"/>
    <w:tmpl w:val="3D2AD296"/>
    <w:lvl w:ilvl="0" w:tplc="2AB6E1D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5C754C"/>
    <w:multiLevelType w:val="hybridMultilevel"/>
    <w:tmpl w:val="460A6736"/>
    <w:lvl w:ilvl="0" w:tplc="DD9655D6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useFELayout/>
  </w:compat>
  <w:rsids>
    <w:rsidRoot w:val="00CC6F05"/>
    <w:rsid w:val="0077296D"/>
    <w:rsid w:val="00CC6F05"/>
    <w:rsid w:val="00DF478E"/>
    <w:rsid w:val="00E0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F05"/>
    <w:pPr>
      <w:bidi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jlqj4b">
    <w:name w:val="jlqj4b"/>
    <w:basedOn w:val="Policepardfaut"/>
    <w:rsid w:val="00CC6F05"/>
  </w:style>
  <w:style w:type="table" w:styleId="Grilledutableau">
    <w:name w:val="Table Grid"/>
    <w:basedOn w:val="TableauNormal"/>
    <w:uiPriority w:val="59"/>
    <w:rsid w:val="00CC6F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6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2021-05-10T19:57:00Z</dcterms:created>
  <dcterms:modified xsi:type="dcterms:W3CDTF">2021-05-10T20:12:00Z</dcterms:modified>
</cp:coreProperties>
</file>