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25" w:rsidRPr="00464194" w:rsidRDefault="00464194" w:rsidP="004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12121"/>
          <w:sz w:val="48"/>
          <w:szCs w:val="48"/>
          <w:u w:val="single"/>
          <w:lang w:eastAsia="fr-FR"/>
        </w:rPr>
      </w:pPr>
      <w:r w:rsidRPr="00464194">
        <w:rPr>
          <w:rFonts w:ascii="Consolas" w:eastAsia="Times New Roman" w:hAnsi="Consolas" w:cs="Consolas"/>
          <w:color w:val="212121"/>
          <w:sz w:val="48"/>
          <w:szCs w:val="48"/>
          <w:u w:val="single"/>
          <w:lang w:eastAsia="fr-FR"/>
        </w:rPr>
        <w:t>TP01 </w:t>
      </w:r>
      <w:proofErr w:type="gramStart"/>
      <w:r w:rsidRPr="00464194">
        <w:rPr>
          <w:rFonts w:ascii="Consolas" w:eastAsia="Times New Roman" w:hAnsi="Consolas" w:cs="Consolas"/>
          <w:color w:val="212121"/>
          <w:sz w:val="48"/>
          <w:szCs w:val="48"/>
          <w:u w:val="single"/>
          <w:lang w:eastAsia="fr-FR"/>
        </w:rPr>
        <w:t>:fonction</w:t>
      </w:r>
      <w:proofErr w:type="gramEnd"/>
      <w:r w:rsidRPr="00464194">
        <w:rPr>
          <w:rFonts w:ascii="Consolas" w:eastAsia="Times New Roman" w:hAnsi="Consolas" w:cs="Consolas"/>
          <w:color w:val="212121"/>
          <w:sz w:val="48"/>
          <w:szCs w:val="48"/>
          <w:u w:val="single"/>
          <w:lang w:eastAsia="fr-FR"/>
        </w:rPr>
        <w:t xml:space="preserve"> Gamma</w:t>
      </w:r>
    </w:p>
    <w:p w:rsidR="00464194" w:rsidRPr="00786629" w:rsidRDefault="00464194" w:rsidP="0086715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fr-FR"/>
        </w:rPr>
      </w:pPr>
      <w:r w:rsidRPr="00786629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fr-FR"/>
        </w:rPr>
        <w:t>Introduction</w:t>
      </w:r>
    </w:p>
    <w:p w:rsidR="00A10125" w:rsidRPr="00464194" w:rsidRDefault="00A10125" w:rsidP="0086715B">
      <w:pPr>
        <w:shd w:val="clear" w:color="auto" w:fill="FFFFFF"/>
        <w:spacing w:after="0" w:line="240" w:lineRule="auto"/>
        <w:jc w:val="both"/>
        <w:rPr>
          <w:rFonts w:ascii="Consolas" w:eastAsia="Times New Roman" w:hAnsi="Consolas" w:cs="Consolas"/>
          <w:color w:val="000000"/>
          <w:sz w:val="24"/>
          <w:szCs w:val="24"/>
          <w:lang w:eastAsia="fr-FR"/>
        </w:rPr>
      </w:pPr>
      <w:r w:rsidRPr="00464194">
        <w:rPr>
          <w:rFonts w:ascii="Consolas" w:eastAsia="Times New Roman" w:hAnsi="Consolas" w:cs="Consolas"/>
          <w:color w:val="000000"/>
          <w:sz w:val="24"/>
          <w:szCs w:val="24"/>
          <w:lang w:eastAsia="fr-FR"/>
        </w:rPr>
        <w:t>La fonction gamma est définit :</w:t>
      </w:r>
    </w:p>
    <w:p w:rsidR="00A10125" w:rsidRPr="00786629" w:rsidRDefault="00A10125" w:rsidP="0086715B">
      <w:pPr>
        <w:shd w:val="clear" w:color="auto" w:fill="FFFFFF"/>
        <w:spacing w:after="0" w:line="240" w:lineRule="auto"/>
        <w:jc w:val="both"/>
        <w:rPr>
          <w:rFonts w:ascii="Consolas" w:eastAsia="Times New Roman" w:hAnsi="Consolas" w:cs="Consolas"/>
          <w:color w:val="000000"/>
          <w:sz w:val="24"/>
          <w:szCs w:val="24"/>
          <w:lang w:val="en-US" w:eastAsia="fr-FR"/>
        </w:rPr>
      </w:pPr>
      <m:oMath>
        <m:r>
          <m:rPr>
            <m:sty m:val="p"/>
          </m:rPr>
          <w:rPr>
            <w:rFonts w:ascii="Cambria Math" w:eastAsia="Times New Roman" w:hAnsi="Consolas" w:cs="Consolas"/>
            <w:color w:val="000000"/>
            <w:sz w:val="24"/>
            <w:szCs w:val="24"/>
            <w:lang w:eastAsia="fr-FR"/>
          </w:rPr>
          <m:t>Γ</m:t>
        </m:r>
        <m:d>
          <m:dPr>
            <m:ctrlPr>
              <w:rPr>
                <w:rFonts w:ascii="Cambria Math" w:eastAsia="Times New Roman" w:hAnsi="Consolas" w:cs="Consolas"/>
                <w:i/>
                <w:color w:val="000000"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Consolas"/>
                <w:color w:val="000000"/>
                <w:sz w:val="24"/>
                <w:szCs w:val="24"/>
                <w:lang w:eastAsia="fr-FR"/>
              </w:rPr>
              <m:t>n</m:t>
            </m:r>
          </m:e>
        </m:d>
        <m:r>
          <w:rPr>
            <w:rFonts w:ascii="Cambria Math" w:eastAsia="Times New Roman" w:hAnsi="Consolas" w:cs="Consolas"/>
            <w:color w:val="000000"/>
            <w:sz w:val="24"/>
            <w:szCs w:val="24"/>
            <w:lang w:val="en-US" w:eastAsia="fr-FR"/>
          </w:rPr>
          <m:t>=</m:t>
        </m:r>
        <m:nary>
          <m:naryPr>
            <m:limLoc m:val="subSup"/>
            <m:ctrlPr>
              <w:rPr>
                <w:rFonts w:ascii="Cambria Math" w:eastAsia="Times New Roman" w:hAnsi="Consolas" w:cs="Consolas"/>
                <w:i/>
                <w:color w:val="000000"/>
                <w:sz w:val="24"/>
                <w:szCs w:val="24"/>
                <w:lang w:eastAsia="fr-FR"/>
              </w:rPr>
            </m:ctrlPr>
          </m:naryPr>
          <m:sub>
            <m:r>
              <w:rPr>
                <w:rFonts w:ascii="Cambria Math" w:eastAsia="Times New Roman" w:hAnsi="Consolas" w:cs="Consolas"/>
                <w:color w:val="000000"/>
                <w:sz w:val="24"/>
                <w:szCs w:val="24"/>
                <w:lang w:val="en-US" w:eastAsia="fr-FR"/>
              </w:rPr>
              <m:t>0</m:t>
            </m:r>
          </m:sub>
          <m:sup>
            <m:r>
              <w:rPr>
                <w:rFonts w:ascii="Cambria Math" w:eastAsia="Times New Roman" w:hAnsi="Consolas" w:cs="Consolas"/>
                <w:color w:val="000000"/>
                <w:sz w:val="24"/>
                <w:szCs w:val="24"/>
                <w:lang w:val="en-US" w:eastAsia="fr-FR"/>
              </w:rPr>
              <m:t>∞</m:t>
            </m:r>
          </m:sup>
          <m:e>
            <m:sSup>
              <m:sSupPr>
                <m:ctrlPr>
                  <w:rPr>
                    <w:rFonts w:ascii="Cambria Math" w:eastAsia="Times New Roman" w:hAnsi="Consolas" w:cs="Consolas"/>
                    <w:i/>
                    <w:color w:val="000000"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Consolas"/>
                    <w:color w:val="000000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nsolas"/>
                    <w:color w:val="000000"/>
                    <w:sz w:val="24"/>
                    <w:szCs w:val="24"/>
                    <w:lang w:eastAsia="fr-FR"/>
                  </w:rPr>
                  <m:t>n</m:t>
                </m:r>
                <m:r>
                  <w:rPr>
                    <w:rFonts w:ascii="Cambria Math" w:eastAsia="Times New Roman" w:hAnsi="Consolas" w:cs="Consolas"/>
                    <w:color w:val="000000"/>
                    <w:sz w:val="24"/>
                    <w:szCs w:val="24"/>
                    <w:lang w:val="en-US" w:eastAsia="fr-FR"/>
                  </w:rPr>
                  <m:t>-</m:t>
                </m:r>
                <m:r>
                  <w:rPr>
                    <w:rFonts w:ascii="Cambria Math" w:eastAsia="Times New Roman" w:hAnsi="Consolas" w:cs="Consolas"/>
                    <w:color w:val="000000"/>
                    <w:sz w:val="24"/>
                    <w:szCs w:val="24"/>
                    <w:lang w:val="en-US" w:eastAsia="fr-FR"/>
                  </w:rPr>
                  <m:t>1</m:t>
                </m:r>
              </m:sup>
            </m:sSup>
            <m:sSup>
              <m:sSupPr>
                <m:ctrlPr>
                  <w:rPr>
                    <w:rFonts w:ascii="Cambria Math" w:eastAsia="Times New Roman" w:hAnsi="Consolas" w:cs="Consolas"/>
                    <w:i/>
                    <w:color w:val="000000"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Consolas"/>
                    <w:color w:val="000000"/>
                    <w:sz w:val="24"/>
                    <w:szCs w:val="24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="Times New Roman" w:hAnsi="Consolas" w:cs="Consolas"/>
                    <w:color w:val="000000"/>
                    <w:sz w:val="24"/>
                    <w:szCs w:val="24"/>
                    <w:lang w:val="en-US" w:eastAsia="fr-FR"/>
                  </w:rPr>
                  <m:t>-</m:t>
                </m:r>
                <m:r>
                  <w:rPr>
                    <w:rFonts w:ascii="Cambria Math" w:eastAsia="Times New Roman" w:hAnsi="Cambria Math" w:cs="Consolas"/>
                    <w:color w:val="000000"/>
                    <w:sz w:val="24"/>
                    <w:szCs w:val="24"/>
                    <w:lang w:eastAsia="fr-FR"/>
                  </w:rPr>
                  <m:t>x</m:t>
                </m:r>
              </m:sup>
            </m:sSup>
            <m:r>
              <w:rPr>
                <w:rFonts w:ascii="Cambria Math" w:eastAsia="Times New Roman" w:hAnsi="Cambria Math" w:cs="Consolas"/>
                <w:color w:val="000000"/>
                <w:sz w:val="24"/>
                <w:szCs w:val="24"/>
                <w:lang w:eastAsia="fr-FR"/>
              </w:rPr>
              <m:t>dx</m:t>
            </m:r>
          </m:e>
        </m:nary>
      </m:oMath>
      <w:r w:rsidRPr="00786629">
        <w:rPr>
          <w:rFonts w:ascii="Consolas" w:eastAsia="Times New Roman" w:hAnsi="Consolas" w:cs="Consolas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786629">
        <w:rPr>
          <w:rFonts w:ascii="Consolas" w:eastAsia="Times New Roman" w:hAnsi="Consolas" w:cs="Consolas"/>
          <w:color w:val="000000"/>
          <w:sz w:val="24"/>
          <w:szCs w:val="24"/>
          <w:lang w:val="en-US" w:eastAsia="fr-FR"/>
        </w:rPr>
        <w:t>,x</w:t>
      </w:r>
      <w:proofErr w:type="gramEnd"/>
      <w:r w:rsidRPr="00786629">
        <w:rPr>
          <w:rFonts w:ascii="Consolas" w:eastAsia="Times New Roman" w:hAnsi="Consolas" w:cs="Consolas"/>
          <w:color w:val="000000"/>
          <w:sz w:val="24"/>
          <w:szCs w:val="24"/>
          <w:lang w:val="en-US" w:eastAsia="fr-FR"/>
        </w:rPr>
        <w:t>&gt;0</w:t>
      </w:r>
    </w:p>
    <w:p w:rsidR="00827587" w:rsidRPr="00786629" w:rsidRDefault="00827587" w:rsidP="0086715B">
      <w:pPr>
        <w:spacing w:after="0"/>
        <w:jc w:val="both"/>
        <w:rPr>
          <w:rFonts w:ascii="Consolas" w:eastAsiaTheme="minorEastAsia" w:hAnsi="Consolas" w:cs="Consolas"/>
          <w:color w:val="000000" w:themeColor="text1"/>
          <w:sz w:val="24"/>
          <w:szCs w:val="24"/>
          <w:lang w:val="en-US"/>
        </w:rPr>
      </w:pPr>
      <m:oMath>
        <m:r>
          <w:rPr>
            <w:rFonts w:ascii="Cambria Math" w:hAnsi="Cambria Math" w:cs="Consolas"/>
            <w:color w:val="000000" w:themeColor="text1"/>
            <w:sz w:val="24"/>
            <w:szCs w:val="24"/>
            <w:lang w:val="en-US"/>
          </w:rPr>
          <m:t>∀</m:t>
        </m:r>
        <m:r>
          <w:rPr>
            <w:rFonts w:ascii="Cambria Math" w:hAnsi="Consolas" w:cs="Consolas"/>
            <w:color w:val="000000" w:themeColor="text1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Consolas"/>
            <w:color w:val="000000" w:themeColor="text1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Consolas"/>
            <w:color w:val="000000" w:themeColor="text1"/>
            <w:sz w:val="24"/>
            <w:szCs w:val="24"/>
            <w:lang w:val="en-US"/>
          </w:rPr>
          <m:t>∈N</m:t>
        </m:r>
        <m:r>
          <w:rPr>
            <w:rFonts w:ascii="Cambria Math" w:hAnsi="Consolas" w:cs="Consolas"/>
            <w:color w:val="000000" w:themeColor="text1"/>
            <w:sz w:val="24"/>
            <w:szCs w:val="24"/>
            <w:lang w:val="en-US"/>
          </w:rPr>
          <m:t>,</m:t>
        </m:r>
        <m:r>
          <m:rPr>
            <m:sty m:val="p"/>
          </m:rPr>
          <w:rPr>
            <w:rFonts w:ascii="Cambria Math" w:hAnsi="Consolas" w:cs="Consolas"/>
            <w:color w:val="000000" w:themeColor="text1"/>
            <w:sz w:val="24"/>
            <w:szCs w:val="24"/>
          </w:rPr>
          <m:t>Γ</m:t>
        </m:r>
        <m:d>
          <m:dPr>
            <m:ctrlPr>
              <w:rPr>
                <w:rFonts w:ascii="Cambria Math" w:hAnsi="Consolas" w:cs="Consolas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Consolas"/>
                <w:color w:val="000000" w:themeColor="text1"/>
                <w:sz w:val="24"/>
                <w:szCs w:val="24"/>
              </w:rPr>
              <m:t>n</m:t>
            </m:r>
            <m:r>
              <w:rPr>
                <w:rFonts w:ascii="Cambria Math" w:hAnsi="Consolas" w:cs="Consolas"/>
                <w:color w:val="000000" w:themeColor="text1"/>
                <w:sz w:val="24"/>
                <w:szCs w:val="24"/>
                <w:lang w:val="en-US"/>
              </w:rPr>
              <m:t>+1</m:t>
            </m:r>
          </m:e>
        </m:d>
        <m:r>
          <w:rPr>
            <w:rFonts w:ascii="Cambria Math" w:hAnsi="Consolas" w:cs="Consolas"/>
            <w:color w:val="000000" w:themeColor="text1"/>
            <w:sz w:val="24"/>
            <w:szCs w:val="24"/>
            <w:lang w:val="en-US"/>
          </w:rPr>
          <m:t>=</m:t>
        </m:r>
        <m:r>
          <w:rPr>
            <w:rFonts w:ascii="Cambria Math" w:hAnsi="Cambria Math" w:cs="Consolas"/>
            <w:color w:val="000000" w:themeColor="text1"/>
            <w:sz w:val="24"/>
            <w:szCs w:val="24"/>
          </w:rPr>
          <m:t>n</m:t>
        </m:r>
        <m:r>
          <w:rPr>
            <w:rFonts w:ascii="Cambria Math" w:hAnsi="Consolas" w:cs="Consolas"/>
            <w:color w:val="000000" w:themeColor="text1"/>
            <w:sz w:val="24"/>
            <w:szCs w:val="24"/>
            <w:lang w:val="en-US"/>
          </w:rPr>
          <m:t>!</m:t>
        </m:r>
      </m:oMath>
      <w:r w:rsidRPr="00786629">
        <w:rPr>
          <w:rFonts w:ascii="Consolas" w:eastAsiaTheme="minorEastAsia" w:hAnsi="Consolas" w:cs="Consolas"/>
          <w:color w:val="000000" w:themeColor="text1"/>
          <w:sz w:val="24"/>
          <w:szCs w:val="24"/>
          <w:lang w:val="en-US"/>
        </w:rPr>
        <w:t>=</w:t>
      </w:r>
      <w:proofErr w:type="gramStart"/>
      <w:r w:rsidRPr="00786629">
        <w:rPr>
          <w:rFonts w:ascii="Consolas" w:eastAsiaTheme="minorEastAsia" w:hAnsi="Consolas" w:cs="Consolas"/>
          <w:color w:val="000000" w:themeColor="text1"/>
          <w:sz w:val="24"/>
          <w:szCs w:val="24"/>
          <w:lang w:val="en-US"/>
        </w:rPr>
        <w:t>prod(</w:t>
      </w:r>
      <w:proofErr w:type="gramEnd"/>
      <w:r w:rsidRPr="00786629">
        <w:rPr>
          <w:rFonts w:ascii="Consolas" w:eastAsiaTheme="minorEastAsia" w:hAnsi="Consolas" w:cs="Consolas"/>
          <w:color w:val="000000" w:themeColor="text1"/>
          <w:sz w:val="24"/>
          <w:szCs w:val="24"/>
          <w:lang w:val="en-US"/>
        </w:rPr>
        <w:t>1 :n)</w:t>
      </w:r>
    </w:p>
    <w:p w:rsidR="006C3CB8" w:rsidRPr="00464194" w:rsidRDefault="006C3CB8" w:rsidP="0086715B">
      <w:pPr>
        <w:spacing w:after="0"/>
        <w:jc w:val="both"/>
        <w:rPr>
          <w:rFonts w:ascii="Consolas" w:hAnsi="Consolas" w:cs="Consolas"/>
          <w:color w:val="000000" w:themeColor="text1"/>
          <w:sz w:val="24"/>
          <w:szCs w:val="24"/>
        </w:rPr>
      </w:pPr>
      <w:r w:rsidRPr="00464194">
        <w:rPr>
          <w:rFonts w:ascii="Consolas" w:hAnsi="Consolas" w:cs="Consolas"/>
          <w:color w:val="000000" w:themeColor="text1"/>
          <w:sz w:val="24"/>
          <w:szCs w:val="24"/>
        </w:rPr>
        <w:t>Exemple :</w:t>
      </w:r>
    </w:p>
    <w:p w:rsidR="006C3CB8" w:rsidRPr="00464194" w:rsidRDefault="00244E6A" w:rsidP="0086715B">
      <w:pPr>
        <w:spacing w:after="0"/>
        <w:jc w:val="both"/>
        <w:rPr>
          <w:rFonts w:ascii="Consolas" w:eastAsiaTheme="minorEastAsia" w:hAnsi="Consolas" w:cs="Consolas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onsolas" w:cs="Consolas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onsolas" w:cs="Consolas"/>
                  <w:color w:val="000000" w:themeColor="text1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onsolas" w:cs="Consolas"/>
                  <w:color w:val="000000" w:themeColor="text1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onsolas" w:cs="Consolas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onsolas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onsolas" w:cs="Consolas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onsolas" w:cs="Consolas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onsolas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onsolas" w:hAnsi="Consolas" w:cs="Consolas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Consolas"/>
                      <w:color w:val="000000" w:themeColor="text1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Consolas"/>
                  <w:color w:val="000000" w:themeColor="text1"/>
                  <w:sz w:val="24"/>
                  <w:szCs w:val="24"/>
                </w:rPr>
                <m:t>dx</m:t>
              </m:r>
              <m:r>
                <w:rPr>
                  <w:rFonts w:ascii="Cambria Math" w:hAnsi="Consolas" w:cs="Consolas"/>
                  <w:color w:val="000000" w:themeColor="text1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onsolas" w:cs="Consolas"/>
                  <w:color w:val="000000" w:themeColor="text1"/>
                  <w:sz w:val="24"/>
                  <w:szCs w:val="24"/>
                </w:rPr>
                <m:t>Γ</m:t>
              </m:r>
              <m:d>
                <m:dPr>
                  <m:ctrlPr>
                    <w:rPr>
                      <w:rFonts w:ascii="Cambria Math" w:hAnsi="Consolas" w:cs="Consolas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onsolas" w:cs="Consolas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onsolas" w:cs="Consolas"/>
                  <w:color w:val="000000" w:themeColor="text1"/>
                  <w:sz w:val="24"/>
                  <w:szCs w:val="24"/>
                </w:rPr>
                <m:t>=2!</m:t>
              </m:r>
            </m:e>
          </m:nary>
        </m:oMath>
      </m:oMathPara>
    </w:p>
    <w:p w:rsidR="00073FFF" w:rsidRDefault="00244E6A" w:rsidP="0086715B">
      <w:pPr>
        <w:spacing w:after="0"/>
        <w:jc w:val="both"/>
        <w:rPr>
          <w:rFonts w:ascii="Consolas" w:eastAsiaTheme="minorEastAsia" w:hAnsi="Consolas" w:cs="Consolas"/>
          <w:color w:val="000000" w:themeColor="text1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hAnsi="Consolas" w:cs="Consolas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onsolas" w:cs="Consolas"/>
                <w:color w:val="000000" w:themeColor="text1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onsolas" w:cs="Consolas"/>
                <w:color w:val="000000" w:themeColor="text1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hAnsi="Consolas" w:cs="Consolas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onsolas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onsolas" w:cs="Consolas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onsolas" w:hAnsi="Consolas" w:cs="Consolas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onsolas" w:cs="Consolas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onsolas" w:cs="Consolas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onsolas" w:cs="Consolas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onsolas"/>
                    <w:color w:val="000000" w:themeColor="text1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onsolas" w:hAnsi="Consolas" w:cs="Consolas"/>
                    <w:color w:val="000000" w:themeColor="text1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Consolas"/>
                    <w:color w:val="000000" w:themeColor="text1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Consolas"/>
                <w:color w:val="000000" w:themeColor="text1"/>
                <w:sz w:val="24"/>
                <w:szCs w:val="24"/>
              </w:rPr>
              <m:t>dx</m:t>
            </m:r>
            <m:r>
              <w:rPr>
                <w:rFonts w:ascii="Cambria Math" w:hAnsi="Consolas" w:cs="Consolas"/>
                <w:color w:val="000000" w:themeColor="text1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onsolas" w:cs="Consolas"/>
                <w:color w:val="000000" w:themeColor="text1"/>
                <w:sz w:val="24"/>
                <w:szCs w:val="24"/>
              </w:rPr>
              <m:t>Γ</m:t>
            </m:r>
            <m:d>
              <m:dPr>
                <m:ctrlPr>
                  <w:rPr>
                    <w:rFonts w:ascii="Cambria Math" w:hAnsi="Consolas" w:cs="Consolas"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onsolas" w:cs="Consolas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onsolas" w:cs="Consolas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onsolas" w:cs="Consolas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onsolas" w:cs="Consolas"/>
                <w:color w:val="000000" w:themeColor="text1"/>
                <w:sz w:val="24"/>
                <w:szCs w:val="24"/>
              </w:rPr>
              <m:t>=</m:t>
            </m:r>
            <m:rad>
              <m:radPr>
                <m:degHide m:val="on"/>
                <m:ctrlPr>
                  <w:rPr>
                    <w:rFonts w:ascii="Cambria Math" w:hAnsi="Consolas" w:cs="Consolas"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onsolas" w:cs="Consolas"/>
                    <w:color w:val="000000" w:themeColor="text1"/>
                    <w:sz w:val="24"/>
                    <w:szCs w:val="24"/>
                  </w:rPr>
                  <m:t>π</m:t>
                </m:r>
              </m:e>
            </m:rad>
          </m:e>
        </m:nary>
      </m:oMath>
      <w:r w:rsidR="00073FFF" w:rsidRPr="00464194">
        <w:rPr>
          <w:rFonts w:ascii="Consolas" w:eastAsiaTheme="minorEastAsia" w:hAnsi="Consolas" w:cs="Consolas"/>
          <w:color w:val="000000" w:themeColor="text1"/>
          <w:sz w:val="24"/>
          <w:szCs w:val="24"/>
        </w:rPr>
        <w:t xml:space="preserve">      (n-1=-1/2</w:t>
      </w:r>
      <w:proofErr w:type="gramStart"/>
      <w:r w:rsidR="00073FFF" w:rsidRPr="00464194">
        <w:rPr>
          <w:rFonts w:ascii="Consolas" w:eastAsiaTheme="minorEastAsia" w:hAnsi="Consolas" w:cs="Consolas"/>
          <w:color w:val="000000" w:themeColor="text1"/>
          <w:sz w:val="24"/>
          <w:szCs w:val="24"/>
        </w:rPr>
        <w:t>,n</w:t>
      </w:r>
      <w:proofErr w:type="gramEnd"/>
      <w:r w:rsidR="00073FFF" w:rsidRPr="00464194">
        <w:rPr>
          <w:rFonts w:ascii="Consolas" w:eastAsiaTheme="minorEastAsia" w:hAnsi="Consolas" w:cs="Consolas"/>
          <w:color w:val="000000" w:themeColor="text1"/>
          <w:sz w:val="24"/>
          <w:szCs w:val="24"/>
        </w:rPr>
        <w:t>=1-1/2=1/2)</w:t>
      </w:r>
    </w:p>
    <w:p w:rsidR="00464194" w:rsidRPr="00786629" w:rsidRDefault="00464194" w:rsidP="0086715B">
      <w:pPr>
        <w:pStyle w:val="ListParagraph"/>
        <w:numPr>
          <w:ilvl w:val="0"/>
          <w:numId w:val="2"/>
        </w:numPr>
        <w:spacing w:after="0"/>
        <w:jc w:val="both"/>
        <w:rPr>
          <w:rFonts w:ascii="Consolas" w:eastAsiaTheme="minorEastAsia" w:hAnsi="Consolas" w:cs="Consolas"/>
          <w:b/>
          <w:bCs/>
          <w:color w:val="000000" w:themeColor="text1"/>
          <w:sz w:val="24"/>
          <w:szCs w:val="24"/>
        </w:rPr>
      </w:pPr>
      <w:r w:rsidRPr="00786629">
        <w:rPr>
          <w:rFonts w:ascii="Consolas" w:eastAsiaTheme="minorEastAsia" w:hAnsi="Consolas" w:cs="Consolas"/>
          <w:b/>
          <w:bCs/>
          <w:color w:val="000000" w:themeColor="text1"/>
          <w:sz w:val="24"/>
          <w:szCs w:val="24"/>
        </w:rPr>
        <w:t xml:space="preserve">Syntaxe de la fonction gamma en </w:t>
      </w:r>
      <w:proofErr w:type="spellStart"/>
      <w:r w:rsidRPr="00786629">
        <w:rPr>
          <w:rFonts w:ascii="Consolas" w:eastAsiaTheme="minorEastAsia" w:hAnsi="Consolas" w:cs="Consolas"/>
          <w:b/>
          <w:bCs/>
          <w:color w:val="000000" w:themeColor="text1"/>
          <w:sz w:val="24"/>
          <w:szCs w:val="24"/>
        </w:rPr>
        <w:t>Matlab</w:t>
      </w:r>
      <w:proofErr w:type="spellEnd"/>
    </w:p>
    <w:p w:rsidR="00464194" w:rsidRDefault="00244E6A" w:rsidP="0086715B">
      <w:pPr>
        <w:spacing w:after="0"/>
        <w:jc w:val="both"/>
      </w:pPr>
      <w:hyperlink r:id="rId8" w:anchor="bvhtlpy-1" w:history="1">
        <w:r w:rsidR="00464194">
          <w:rPr>
            <w:rStyle w:val="Hyperlink"/>
            <w:rFonts w:ascii="Consolas" w:hAnsi="Consolas" w:cs="Consolas"/>
            <w:color w:val="0076A8"/>
            <w:sz w:val="20"/>
            <w:szCs w:val="20"/>
            <w:shd w:val="clear" w:color="auto" w:fill="FCFCFC"/>
          </w:rPr>
          <w:t>Y = gamma(X)</w:t>
        </w:r>
      </w:hyperlink>
    </w:p>
    <w:p w:rsidR="00464194" w:rsidRDefault="00464194" w:rsidP="00464194">
      <w:pPr>
        <w:pStyle w:val="HTMLPreformatted"/>
        <w:rPr>
          <w:rFonts w:ascii="Consolas" w:hAnsi="Consolas" w:cs="Consolas"/>
          <w:color w:val="212121"/>
        </w:rPr>
      </w:pPr>
      <w:r>
        <w:t>Ex :</w:t>
      </w:r>
      <w:r w:rsidRPr="00464194">
        <w:rPr>
          <w:rFonts w:ascii="Consolas" w:hAnsi="Consolas" w:cs="Consolas"/>
          <w:color w:val="212121"/>
        </w:rPr>
        <w:t xml:space="preserve"> </w:t>
      </w:r>
      <w:r>
        <w:rPr>
          <w:rFonts w:ascii="Consolas" w:hAnsi="Consolas" w:cs="Consolas"/>
          <w:color w:val="212121"/>
        </w:rPr>
        <w:t xml:space="preserve">y = </w:t>
      </w:r>
      <w:proofErr w:type="gramStart"/>
      <w:r>
        <w:rPr>
          <w:rFonts w:ascii="Consolas" w:hAnsi="Consolas" w:cs="Consolas"/>
          <w:color w:val="212121"/>
        </w:rPr>
        <w:t>gamma(</w:t>
      </w:r>
      <w:proofErr w:type="gramEnd"/>
      <w:r>
        <w:rPr>
          <w:rFonts w:ascii="Consolas" w:hAnsi="Consolas" w:cs="Consolas"/>
          <w:color w:val="212121"/>
        </w:rPr>
        <w:t>0.5)</w:t>
      </w:r>
    </w:p>
    <w:p w:rsidR="00464194" w:rsidRDefault="00464194" w:rsidP="00464194">
      <w:pPr>
        <w:pStyle w:val="HTMLPreformatted"/>
        <w:rPr>
          <w:rFonts w:ascii="Consolas" w:hAnsi="Consolas" w:cs="Consolas"/>
          <w:color w:val="212121"/>
        </w:rPr>
      </w:pPr>
      <w:r>
        <w:rPr>
          <w:rFonts w:ascii="Consolas" w:hAnsi="Consolas" w:cs="Consolas"/>
          <w:color w:val="212121"/>
        </w:rPr>
        <w:t>y = 1.7725</w:t>
      </w:r>
    </w:p>
    <w:p w:rsidR="00786629" w:rsidRDefault="00786629" w:rsidP="0086715B">
      <w:pPr>
        <w:spacing w:after="0"/>
        <w:jc w:val="both"/>
        <w:rPr>
          <w:rFonts w:ascii="Consolas" w:eastAsiaTheme="minorEastAsia" w:hAnsi="Consolas" w:cs="Consolas"/>
          <w:color w:val="000000" w:themeColor="text1"/>
          <w:sz w:val="24"/>
          <w:szCs w:val="24"/>
        </w:rPr>
      </w:pPr>
    </w:p>
    <w:p w:rsidR="00786629" w:rsidRPr="00786629" w:rsidRDefault="00786629" w:rsidP="0086715B">
      <w:pPr>
        <w:pStyle w:val="ListParagraph"/>
        <w:numPr>
          <w:ilvl w:val="0"/>
          <w:numId w:val="2"/>
        </w:numPr>
        <w:spacing w:after="0"/>
        <w:jc w:val="both"/>
        <w:rPr>
          <w:rFonts w:ascii="Consolas" w:eastAsiaTheme="minorEastAsia" w:hAnsi="Consolas" w:cs="Consolas"/>
          <w:b/>
          <w:bCs/>
          <w:color w:val="000000" w:themeColor="text1"/>
          <w:sz w:val="24"/>
          <w:szCs w:val="24"/>
        </w:rPr>
      </w:pPr>
      <w:r w:rsidRPr="00786629">
        <w:rPr>
          <w:rFonts w:ascii="Consolas" w:eastAsiaTheme="minorEastAsia" w:hAnsi="Consolas" w:cs="Consolas"/>
          <w:b/>
          <w:bCs/>
          <w:color w:val="000000" w:themeColor="text1"/>
          <w:sz w:val="24"/>
          <w:szCs w:val="24"/>
        </w:rPr>
        <w:t>APPLICATION</w:t>
      </w:r>
    </w:p>
    <w:p w:rsidR="00464194" w:rsidRPr="00464194" w:rsidRDefault="00786629" w:rsidP="0086715B">
      <w:pPr>
        <w:spacing w:after="0"/>
        <w:jc w:val="both"/>
        <w:rPr>
          <w:rFonts w:ascii="Consolas" w:eastAsiaTheme="minorEastAsia" w:hAnsi="Consolas" w:cs="Consolas"/>
          <w:color w:val="000000" w:themeColor="text1"/>
          <w:sz w:val="24"/>
          <w:szCs w:val="24"/>
        </w:rPr>
      </w:pPr>
      <w:r>
        <w:rPr>
          <w:rFonts w:ascii="Consolas" w:eastAsiaTheme="minorEastAsia" w:hAnsi="Consolas" w:cs="Consolas"/>
          <w:color w:val="000000" w:themeColor="text1"/>
          <w:sz w:val="24"/>
          <w:szCs w:val="24"/>
        </w:rPr>
        <w:t xml:space="preserve">Tracer la fonction gamma pour des valeurs entre </w:t>
      </w:r>
      <m:oMath>
        <m:r>
          <w:rPr>
            <w:rFonts w:ascii="Cambria Math" w:eastAsiaTheme="minorEastAsia" w:hAnsi="Cambria Math" w:cs="Consolas"/>
            <w:color w:val="000000" w:themeColor="text1"/>
            <w:sz w:val="24"/>
            <w:szCs w:val="24"/>
          </w:rPr>
          <m:t>1!et 10!</m:t>
        </m:r>
      </m:oMath>
      <w:r w:rsidR="00464194">
        <w:rPr>
          <w:rFonts w:ascii="Consolas" w:eastAsiaTheme="minorEastAsia" w:hAnsi="Consolas" w:cs="Consolas"/>
          <w:color w:val="000000" w:themeColor="text1"/>
          <w:sz w:val="24"/>
          <w:szCs w:val="24"/>
        </w:rPr>
        <w:t xml:space="preserve"> </w:t>
      </w:r>
    </w:p>
    <w:p w:rsidR="00073FFF" w:rsidRDefault="00786629" w:rsidP="0086715B">
      <w:pPr>
        <w:pStyle w:val="ListParagraph"/>
        <w:numPr>
          <w:ilvl w:val="0"/>
          <w:numId w:val="3"/>
        </w:numPr>
        <w:spacing w:after="0"/>
        <w:jc w:val="both"/>
        <w:rPr>
          <w:rFonts w:ascii="Consolas" w:eastAsiaTheme="minorEastAsia" w:hAnsi="Consolas" w:cs="Consolas"/>
          <w:color w:val="000000" w:themeColor="text1"/>
          <w:sz w:val="24"/>
          <w:szCs w:val="24"/>
        </w:rPr>
      </w:pPr>
      <w:r w:rsidRPr="00786629">
        <w:rPr>
          <w:rFonts w:ascii="Consolas" w:eastAsiaTheme="minorEastAsia" w:hAnsi="Consolas" w:cs="Consolas"/>
          <w:color w:val="000000" w:themeColor="text1"/>
          <w:sz w:val="24"/>
          <w:szCs w:val="24"/>
        </w:rPr>
        <w:t xml:space="preserve">Solution 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 xml:space="preserve">clear </w:t>
      </w:r>
      <w:proofErr w:type="spellStart"/>
      <w:r w:rsidRPr="0086715B">
        <w:rPr>
          <w:rFonts w:ascii="Consolas" w:eastAsia="Times New Roman" w:hAnsi="Consolas" w:cs="Consolas"/>
          <w:color w:val="AA04F9"/>
          <w:sz w:val="21"/>
          <w:lang w:val="en-US" w:eastAsia="fr-FR"/>
        </w:rPr>
        <w:t>all</w:t>
      </w: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;clc</w:t>
      </w:r>
      <w:proofErr w:type="spellEnd"/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n=10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FFFFF"/>
        <w:spacing w:after="0" w:line="259" w:lineRule="atLeast"/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</w:pP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t>n = 10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E00FF"/>
          <w:sz w:val="21"/>
          <w:lang w:val="en-US" w:eastAsia="fr-FR"/>
        </w:rPr>
        <w:t xml:space="preserve">for </w:t>
      </w:r>
      <w:proofErr w:type="spellStart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i</w:t>
      </w:r>
      <w:proofErr w:type="spellEnd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=1:n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 xml:space="preserve">    x(</w:t>
      </w:r>
      <w:proofErr w:type="spellStart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i</w:t>
      </w:r>
      <w:proofErr w:type="spellEnd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)=</w:t>
      </w:r>
      <w:proofErr w:type="spellStart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i</w:t>
      </w:r>
      <w:proofErr w:type="spellEnd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;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y(</w:t>
      </w:r>
      <w:proofErr w:type="spellStart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i</w:t>
      </w:r>
      <w:proofErr w:type="spellEnd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)=prod(1:i);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>
        <w:rPr>
          <w:rFonts w:ascii="Consolas" w:eastAsia="Times New Roman" w:hAnsi="Consolas" w:cs="Consolas"/>
          <w:noProof/>
          <w:color w:val="0E00FF"/>
          <w:sz w:val="21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9pt;margin-top:4.2pt;width:208.5pt;height:179.25pt;z-index:251658240;mso-wrap-style:none" filled="f" stroked="f">
            <v:textbox style="mso-fit-shape-to-text:t">
              <w:txbxContent>
                <w:p w:rsidR="0086715B" w:rsidRDefault="0086715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447925" cy="19050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6715B">
        <w:rPr>
          <w:rFonts w:ascii="Consolas" w:eastAsia="Times New Roman" w:hAnsi="Consolas" w:cs="Consolas"/>
          <w:color w:val="0E00FF"/>
          <w:sz w:val="21"/>
          <w:lang w:val="en-US" w:eastAsia="fr-FR"/>
        </w:rPr>
        <w:t>end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w=[x' y']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FFFFF"/>
        <w:spacing w:after="0" w:line="259" w:lineRule="atLeast"/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</w:pP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t xml:space="preserve">w = </w:t>
      </w:r>
      <w:r w:rsidRPr="0086715B">
        <w:rPr>
          <w:rFonts w:ascii="Consolas" w:eastAsia="Times New Roman" w:hAnsi="Consolas" w:cs="Consolas"/>
          <w:color w:val="B3B3B3"/>
          <w:sz w:val="18"/>
          <w:lang w:val="en-US" w:eastAsia="fr-FR"/>
        </w:rPr>
        <w:t>10×2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FFFFF"/>
        <w:spacing w:after="0" w:line="259" w:lineRule="atLeast"/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</w:pP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t xml:space="preserve">           1           </w:t>
      </w:r>
      <w:proofErr w:type="spellStart"/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t>1</w:t>
      </w:r>
      <w:proofErr w:type="spellEnd"/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br/>
        <w:t xml:space="preserve">           2           </w:t>
      </w:r>
      <w:proofErr w:type="spellStart"/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t>2</w:t>
      </w:r>
      <w:proofErr w:type="spellEnd"/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br/>
        <w:t xml:space="preserve">           3           6</w:t>
      </w: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br/>
        <w:t xml:space="preserve">           4          24</w:t>
      </w: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br/>
        <w:t xml:space="preserve">           5         120</w:t>
      </w: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br/>
        <w:t xml:space="preserve">           6         720</w:t>
      </w: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br/>
        <w:t xml:space="preserve">           7        5040</w:t>
      </w: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br/>
        <w:t xml:space="preserve">           8       40320</w:t>
      </w: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br/>
        <w:t xml:space="preserve">           9      362880</w:t>
      </w: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br/>
        <w:t xml:space="preserve">          10     3628800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plot(</w:t>
      </w:r>
      <w:proofErr w:type="spellStart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x,y,</w:t>
      </w:r>
      <w:r w:rsidRPr="0086715B">
        <w:rPr>
          <w:rFonts w:ascii="Consolas" w:eastAsia="Times New Roman" w:hAnsi="Consolas" w:cs="Consolas"/>
          <w:color w:val="AA04F9"/>
          <w:sz w:val="21"/>
          <w:lang w:val="en-US" w:eastAsia="fr-FR"/>
        </w:rPr>
        <w:t>'ro</w:t>
      </w:r>
      <w:proofErr w:type="spellEnd"/>
      <w:r w:rsidRPr="0086715B">
        <w:rPr>
          <w:rFonts w:ascii="Consolas" w:eastAsia="Times New Roman" w:hAnsi="Consolas" w:cs="Consolas"/>
          <w:color w:val="AA04F9"/>
          <w:sz w:val="21"/>
          <w:lang w:val="en-US" w:eastAsia="fr-FR"/>
        </w:rPr>
        <w:t>'</w:t>
      </w: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)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z=gamma(x+1)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FFFFF"/>
        <w:spacing w:after="0" w:line="259" w:lineRule="atLeast"/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</w:pP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t xml:space="preserve">z = </w:t>
      </w:r>
      <w:r w:rsidRPr="0086715B">
        <w:rPr>
          <w:rFonts w:ascii="Consolas" w:eastAsia="Times New Roman" w:hAnsi="Consolas" w:cs="Consolas"/>
          <w:color w:val="B3B3B3"/>
          <w:sz w:val="18"/>
          <w:lang w:val="en-US" w:eastAsia="fr-FR"/>
        </w:rPr>
        <w:t>1×10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FFFFF"/>
        <w:spacing w:after="0" w:line="259" w:lineRule="atLeast"/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</w:pPr>
      <w:r w:rsidRPr="0086715B">
        <w:rPr>
          <w:rFonts w:ascii="Consolas" w:eastAsia="Times New Roman" w:hAnsi="Consolas" w:cs="Consolas"/>
          <w:color w:val="404040"/>
          <w:sz w:val="18"/>
          <w:szCs w:val="18"/>
          <w:lang w:val="en-US" w:eastAsia="fr-FR"/>
        </w:rPr>
        <w:t xml:space="preserve">           1           2           6          24         120         720        5040       40320      362880     3628800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 xml:space="preserve">hold </w:t>
      </w:r>
      <w:r w:rsidRPr="0086715B">
        <w:rPr>
          <w:rFonts w:ascii="Consolas" w:eastAsia="Times New Roman" w:hAnsi="Consolas" w:cs="Consolas"/>
          <w:color w:val="AA04F9"/>
          <w:sz w:val="21"/>
          <w:lang w:val="en-US" w:eastAsia="fr-FR"/>
        </w:rPr>
        <w:t xml:space="preserve">on 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plot(</w:t>
      </w:r>
      <w:proofErr w:type="spellStart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x,z</w:t>
      </w:r>
      <w:proofErr w:type="spellEnd"/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,</w:t>
      </w:r>
      <w:r w:rsidRPr="0086715B">
        <w:rPr>
          <w:rFonts w:ascii="Consolas" w:eastAsia="Times New Roman" w:hAnsi="Consolas" w:cs="Consolas"/>
          <w:color w:val="AA04F9"/>
          <w:sz w:val="21"/>
          <w:lang w:val="en-US" w:eastAsia="fr-FR"/>
        </w:rPr>
        <w:t>'-b'</w:t>
      </w: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>)</w:t>
      </w:r>
    </w:p>
    <w:p w:rsidR="0086715B" w:rsidRPr="0086715B" w:rsidRDefault="0086715B" w:rsidP="0086715B">
      <w:pPr>
        <w:pStyle w:val="ListParagraph"/>
        <w:numPr>
          <w:ilvl w:val="0"/>
          <w:numId w:val="3"/>
        </w:numPr>
        <w:shd w:val="clear" w:color="auto" w:fill="F7F7F7"/>
        <w:spacing w:after="0" w:line="259" w:lineRule="atLeast"/>
        <w:rPr>
          <w:rFonts w:ascii="Consolas" w:eastAsia="Times New Roman" w:hAnsi="Consolas" w:cs="Consolas"/>
          <w:color w:val="000000"/>
          <w:sz w:val="21"/>
          <w:szCs w:val="21"/>
          <w:lang w:val="en-US" w:eastAsia="fr-FR"/>
        </w:rPr>
      </w:pPr>
      <w:r w:rsidRPr="0086715B">
        <w:rPr>
          <w:rFonts w:ascii="Consolas" w:eastAsia="Times New Roman" w:hAnsi="Consolas" w:cs="Consolas"/>
          <w:color w:val="000000"/>
          <w:sz w:val="21"/>
          <w:lang w:val="en-US" w:eastAsia="fr-FR"/>
        </w:rPr>
        <w:t xml:space="preserve">grid </w:t>
      </w:r>
      <w:r w:rsidRPr="0086715B">
        <w:rPr>
          <w:rFonts w:ascii="Consolas" w:eastAsia="Times New Roman" w:hAnsi="Consolas" w:cs="Consolas"/>
          <w:color w:val="AA04F9"/>
          <w:sz w:val="21"/>
          <w:lang w:val="en-US" w:eastAsia="fr-FR"/>
        </w:rPr>
        <w:t xml:space="preserve">on </w:t>
      </w:r>
    </w:p>
    <w:p w:rsidR="00786629" w:rsidRPr="00786629" w:rsidRDefault="00786629" w:rsidP="0086715B">
      <w:pPr>
        <w:spacing w:after="0"/>
        <w:jc w:val="both"/>
        <w:rPr>
          <w:color w:val="FF0000"/>
          <w:sz w:val="28"/>
          <w:szCs w:val="28"/>
          <w:lang w:val="en-US"/>
        </w:rPr>
      </w:pPr>
    </w:p>
    <w:p w:rsidR="00827587" w:rsidRPr="00786629" w:rsidRDefault="00827587" w:rsidP="008671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fr-FR"/>
        </w:rPr>
      </w:pPr>
    </w:p>
    <w:sectPr w:rsidR="00827587" w:rsidRPr="00786629" w:rsidSect="005C0C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FF" w:rsidRDefault="00073FFF" w:rsidP="00073FFF">
      <w:pPr>
        <w:spacing w:after="0" w:line="240" w:lineRule="auto"/>
      </w:pPr>
      <w:r>
        <w:separator/>
      </w:r>
    </w:p>
  </w:endnote>
  <w:endnote w:type="continuationSeparator" w:id="1">
    <w:p w:rsidR="00073FFF" w:rsidRDefault="00073FFF" w:rsidP="0007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FF" w:rsidRDefault="00073FFF" w:rsidP="00073FFF">
      <w:pPr>
        <w:spacing w:after="0" w:line="240" w:lineRule="auto"/>
      </w:pPr>
      <w:r>
        <w:separator/>
      </w:r>
    </w:p>
  </w:footnote>
  <w:footnote w:type="continuationSeparator" w:id="1">
    <w:p w:rsidR="00073FFF" w:rsidRDefault="00073FFF" w:rsidP="0007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073FFF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D7D69195B4149E49154E0C0ED66CB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073FFF" w:rsidRDefault="00073FFF" w:rsidP="00073FF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Mathématique pour la physique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140FCE1CF16048E1A4E0E42E8E6DD55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073FFF" w:rsidRDefault="00073FFF" w:rsidP="00073FF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2021</w:t>
              </w:r>
            </w:p>
          </w:tc>
        </w:sdtContent>
      </w:sdt>
    </w:tr>
  </w:tbl>
  <w:p w:rsidR="00073FFF" w:rsidRDefault="00073F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96C"/>
    <w:multiLevelType w:val="hybridMultilevel"/>
    <w:tmpl w:val="97529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C25C9"/>
    <w:multiLevelType w:val="hybridMultilevel"/>
    <w:tmpl w:val="5E4C27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2CE5"/>
    <w:multiLevelType w:val="hybridMultilevel"/>
    <w:tmpl w:val="2662D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125"/>
    <w:rsid w:val="00073FFF"/>
    <w:rsid w:val="00183844"/>
    <w:rsid w:val="00244E6A"/>
    <w:rsid w:val="002A0B51"/>
    <w:rsid w:val="0045117E"/>
    <w:rsid w:val="00464194"/>
    <w:rsid w:val="005C0C9F"/>
    <w:rsid w:val="006C3CB8"/>
    <w:rsid w:val="00786629"/>
    <w:rsid w:val="00827587"/>
    <w:rsid w:val="0086715B"/>
    <w:rsid w:val="0092330E"/>
    <w:rsid w:val="00A10125"/>
    <w:rsid w:val="00CB027A"/>
    <w:rsid w:val="00D165B8"/>
    <w:rsid w:val="00ED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0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012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viiyi">
    <w:name w:val="viiyi"/>
    <w:basedOn w:val="DefaultParagraphFont"/>
    <w:rsid w:val="00A10125"/>
  </w:style>
  <w:style w:type="character" w:customStyle="1" w:styleId="jlqj4b">
    <w:name w:val="jlqj4b"/>
    <w:basedOn w:val="DefaultParagraphFont"/>
    <w:rsid w:val="00A10125"/>
  </w:style>
  <w:style w:type="paragraph" w:styleId="ListParagraph">
    <w:name w:val="List Paragraph"/>
    <w:basedOn w:val="Normal"/>
    <w:uiPriority w:val="34"/>
    <w:qFormat/>
    <w:rsid w:val="008275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3F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FF"/>
  </w:style>
  <w:style w:type="paragraph" w:styleId="Footer">
    <w:name w:val="footer"/>
    <w:basedOn w:val="Normal"/>
    <w:link w:val="FooterChar"/>
    <w:uiPriority w:val="99"/>
    <w:semiHidden/>
    <w:unhideWhenUsed/>
    <w:rsid w:val="0007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FFF"/>
  </w:style>
  <w:style w:type="character" w:styleId="Hyperlink">
    <w:name w:val="Hyperlink"/>
    <w:basedOn w:val="DefaultParagraphFont"/>
    <w:uiPriority w:val="99"/>
    <w:semiHidden/>
    <w:unhideWhenUsed/>
    <w:rsid w:val="00464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518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392894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works.com/help/matlab/ref/gamm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7D69195B4149E49154E0C0ED66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A24A-831A-463B-B395-F51E6812A46A}"/>
      </w:docPartPr>
      <w:docPartBody>
        <w:p w:rsidR="00B22501" w:rsidRDefault="0060416C" w:rsidP="0060416C">
          <w:pPr>
            <w:pStyle w:val="FD7D69195B4149E49154E0C0ED66CB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40FCE1CF16048E1A4E0E42E8E6D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3059-C711-4244-8B61-01A1F38692FD}"/>
      </w:docPartPr>
      <w:docPartBody>
        <w:p w:rsidR="00B22501" w:rsidRDefault="0060416C" w:rsidP="0060416C">
          <w:pPr>
            <w:pStyle w:val="140FCE1CF16048E1A4E0E42E8E6DD55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0416C"/>
    <w:rsid w:val="0060416C"/>
    <w:rsid w:val="009C0D4C"/>
    <w:rsid w:val="00B2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1"/>
    <w:rPr>
      <w:color w:val="808080"/>
    </w:rPr>
  </w:style>
  <w:style w:type="paragraph" w:customStyle="1" w:styleId="FD7D69195B4149E49154E0C0ED66CB63">
    <w:name w:val="FD7D69195B4149E49154E0C0ED66CB63"/>
    <w:rsid w:val="0060416C"/>
  </w:style>
  <w:style w:type="paragraph" w:customStyle="1" w:styleId="140FCE1CF16048E1A4E0E42E8E6DD55D">
    <w:name w:val="140FCE1CF16048E1A4E0E42E8E6DD55D"/>
    <w:rsid w:val="006041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Mathématique pour la physique </dc:title>
  <dc:creator>Windows User</dc:creator>
  <cp:lastModifiedBy>Windows User</cp:lastModifiedBy>
  <cp:revision>10</cp:revision>
  <dcterms:created xsi:type="dcterms:W3CDTF">2021-10-18T12:23:00Z</dcterms:created>
  <dcterms:modified xsi:type="dcterms:W3CDTF">2021-10-22T09:04:00Z</dcterms:modified>
</cp:coreProperties>
</file>