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2AD" w:rsidRPr="006A329E" w:rsidRDefault="006A329E" w:rsidP="006A329E">
      <w:pPr>
        <w:spacing w:after="150"/>
        <w:rPr>
          <w:rFonts w:ascii="Helvetica" w:hAnsi="Helvetica"/>
          <w:b/>
          <w:bCs/>
          <w:color w:val="333333"/>
          <w:sz w:val="44"/>
          <w:szCs w:val="44"/>
        </w:rPr>
      </w:pPr>
      <w:r w:rsidRPr="006A329E">
        <w:rPr>
          <w:rFonts w:hint="cs"/>
          <w:b/>
          <w:bCs/>
          <w:sz w:val="44"/>
          <w:szCs w:val="44"/>
          <w:rtl/>
          <w:lang w:bidi="ar-DZ"/>
        </w:rPr>
        <w:t xml:space="preserve">ماهي أهم آليات </w:t>
      </w:r>
      <w:r w:rsidRPr="006A329E">
        <w:rPr>
          <w:rFonts w:ascii="Helvetica" w:hAnsi="Helvetica"/>
          <w:b/>
          <w:bCs/>
          <w:color w:val="333333"/>
          <w:sz w:val="44"/>
          <w:szCs w:val="44"/>
          <w:rtl/>
        </w:rPr>
        <w:t>إنهاء مهام رئيس المجلس الشعبي البلدي</w:t>
      </w:r>
      <w:r w:rsidRPr="006A329E">
        <w:rPr>
          <w:rFonts w:ascii="Helvetica" w:hAnsi="Helvetica" w:hint="cs"/>
          <w:b/>
          <w:bCs/>
          <w:color w:val="333333"/>
          <w:sz w:val="44"/>
          <w:szCs w:val="44"/>
          <w:rtl/>
        </w:rPr>
        <w:t xml:space="preserve"> في قانون ا</w:t>
      </w:r>
      <w:bookmarkStart w:id="0" w:name="_GoBack"/>
      <w:bookmarkEnd w:id="0"/>
      <w:r w:rsidRPr="006A329E">
        <w:rPr>
          <w:rFonts w:ascii="Helvetica" w:hAnsi="Helvetica" w:hint="cs"/>
          <w:b/>
          <w:bCs/>
          <w:color w:val="333333"/>
          <w:sz w:val="44"/>
          <w:szCs w:val="44"/>
          <w:rtl/>
        </w:rPr>
        <w:t>لبلدية 11-10</w:t>
      </w:r>
      <w:r w:rsidR="00F05A86">
        <w:rPr>
          <w:rFonts w:ascii="Helvetica" w:hAnsi="Helvetica" w:hint="cs"/>
          <w:b/>
          <w:bCs/>
          <w:color w:val="333333"/>
          <w:sz w:val="44"/>
          <w:szCs w:val="44"/>
          <w:rtl/>
        </w:rPr>
        <w:t xml:space="preserve"> ؟</w:t>
      </w:r>
    </w:p>
    <w:sectPr w:rsidR="006E72AD" w:rsidRPr="006A329E" w:rsidSect="00CE37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29E"/>
    <w:rsid w:val="006A329E"/>
    <w:rsid w:val="006E72AD"/>
    <w:rsid w:val="008C05FC"/>
    <w:rsid w:val="00CE37AD"/>
    <w:rsid w:val="00E04BF7"/>
    <w:rsid w:val="00F0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29E"/>
    <w:pPr>
      <w:bidi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C05FC"/>
    <w:pPr>
      <w:keepNext/>
      <w:jc w:val="both"/>
      <w:outlineLvl w:val="0"/>
    </w:pPr>
    <w:rPr>
      <w:rFonts w:cs="Simplified Arabic"/>
      <w:b/>
      <w:bCs/>
      <w:sz w:val="30"/>
      <w:szCs w:val="30"/>
      <w:lang w:val="fr-FR" w:eastAsia="fr-FR" w:bidi="ar-DZ"/>
    </w:rPr>
  </w:style>
  <w:style w:type="paragraph" w:styleId="Titre2">
    <w:name w:val="heading 2"/>
    <w:basedOn w:val="Normal"/>
    <w:next w:val="Normal"/>
    <w:link w:val="Titre2Car"/>
    <w:qFormat/>
    <w:rsid w:val="008C05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04BF7"/>
    <w:rPr>
      <w:rFonts w:cs="Simplified Arabic"/>
      <w:b/>
      <w:bCs/>
      <w:sz w:val="30"/>
      <w:szCs w:val="30"/>
      <w:lang w:val="fr-FR" w:eastAsia="fr-FR" w:bidi="ar-DZ"/>
    </w:rPr>
  </w:style>
  <w:style w:type="character" w:customStyle="1" w:styleId="Titre2Car">
    <w:name w:val="Titre 2 Car"/>
    <w:basedOn w:val="Policepardfaut"/>
    <w:link w:val="Titre2"/>
    <w:rsid w:val="00E04BF7"/>
    <w:rPr>
      <w:rFonts w:ascii="Arial" w:hAnsi="Arial" w:cs="Arial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C05FC"/>
    <w:pPr>
      <w:ind w:left="720"/>
      <w:contextualSpacing/>
    </w:pPr>
  </w:style>
  <w:style w:type="paragraph" w:styleId="Lgende">
    <w:name w:val="caption"/>
    <w:basedOn w:val="Normal"/>
    <w:next w:val="Normal"/>
    <w:unhideWhenUsed/>
    <w:qFormat/>
    <w:rsid w:val="008C05FC"/>
    <w:pPr>
      <w:spacing w:after="200"/>
    </w:pPr>
    <w:rPr>
      <w:rFonts w:ascii="Simplified Arabic" w:hAnsi="Simplified Arabic"/>
      <w:bCs/>
      <w:sz w:val="32"/>
      <w:szCs w:val="18"/>
    </w:rPr>
  </w:style>
  <w:style w:type="paragraph" w:styleId="Titre">
    <w:name w:val="Title"/>
    <w:basedOn w:val="Normal"/>
    <w:next w:val="Normal"/>
    <w:link w:val="TitreCar"/>
    <w:qFormat/>
    <w:rsid w:val="008C05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8C05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8C05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8C05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aliases w:val="لحول"/>
    <w:basedOn w:val="Policepardfaut"/>
    <w:qFormat/>
    <w:rsid w:val="008C05FC"/>
    <w:rPr>
      <w:rFonts w:ascii="Simplified Arabic" w:hAnsi="Simplified Arabic"/>
      <w:b w:val="0"/>
      <w:bCs/>
      <w:sz w:val="32"/>
    </w:rPr>
  </w:style>
  <w:style w:type="character" w:styleId="Accentuation">
    <w:name w:val="Emphasis"/>
    <w:aliases w:val="دراجي"/>
    <w:basedOn w:val="Policepardfaut"/>
    <w:qFormat/>
    <w:rsid w:val="008C05FC"/>
    <w:rPr>
      <w:rFonts w:ascii="Simplified Arabic" w:hAnsi="Simplified Arabic"/>
      <w:i w:val="0"/>
      <w:iCs/>
      <w:color w:val="auto"/>
      <w:sz w:val="32"/>
      <w:u w:val="none"/>
    </w:rPr>
  </w:style>
  <w:style w:type="paragraph" w:styleId="Sansinterligne">
    <w:name w:val="No Spacing"/>
    <w:uiPriority w:val="1"/>
    <w:qFormat/>
    <w:rsid w:val="008C05FC"/>
    <w:pPr>
      <w:bidi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29E"/>
    <w:pPr>
      <w:bidi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C05FC"/>
    <w:pPr>
      <w:keepNext/>
      <w:jc w:val="both"/>
      <w:outlineLvl w:val="0"/>
    </w:pPr>
    <w:rPr>
      <w:rFonts w:cs="Simplified Arabic"/>
      <w:b/>
      <w:bCs/>
      <w:sz w:val="30"/>
      <w:szCs w:val="30"/>
      <w:lang w:val="fr-FR" w:eastAsia="fr-FR" w:bidi="ar-DZ"/>
    </w:rPr>
  </w:style>
  <w:style w:type="paragraph" w:styleId="Titre2">
    <w:name w:val="heading 2"/>
    <w:basedOn w:val="Normal"/>
    <w:next w:val="Normal"/>
    <w:link w:val="Titre2Car"/>
    <w:qFormat/>
    <w:rsid w:val="008C05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04BF7"/>
    <w:rPr>
      <w:rFonts w:cs="Simplified Arabic"/>
      <w:b/>
      <w:bCs/>
      <w:sz w:val="30"/>
      <w:szCs w:val="30"/>
      <w:lang w:val="fr-FR" w:eastAsia="fr-FR" w:bidi="ar-DZ"/>
    </w:rPr>
  </w:style>
  <w:style w:type="character" w:customStyle="1" w:styleId="Titre2Car">
    <w:name w:val="Titre 2 Car"/>
    <w:basedOn w:val="Policepardfaut"/>
    <w:link w:val="Titre2"/>
    <w:rsid w:val="00E04BF7"/>
    <w:rPr>
      <w:rFonts w:ascii="Arial" w:hAnsi="Arial" w:cs="Arial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C05FC"/>
    <w:pPr>
      <w:ind w:left="720"/>
      <w:contextualSpacing/>
    </w:pPr>
  </w:style>
  <w:style w:type="paragraph" w:styleId="Lgende">
    <w:name w:val="caption"/>
    <w:basedOn w:val="Normal"/>
    <w:next w:val="Normal"/>
    <w:unhideWhenUsed/>
    <w:qFormat/>
    <w:rsid w:val="008C05FC"/>
    <w:pPr>
      <w:spacing w:after="200"/>
    </w:pPr>
    <w:rPr>
      <w:rFonts w:ascii="Simplified Arabic" w:hAnsi="Simplified Arabic"/>
      <w:bCs/>
      <w:sz w:val="32"/>
      <w:szCs w:val="18"/>
    </w:rPr>
  </w:style>
  <w:style w:type="paragraph" w:styleId="Titre">
    <w:name w:val="Title"/>
    <w:basedOn w:val="Normal"/>
    <w:next w:val="Normal"/>
    <w:link w:val="TitreCar"/>
    <w:qFormat/>
    <w:rsid w:val="008C05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8C05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8C05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8C05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aliases w:val="لحول"/>
    <w:basedOn w:val="Policepardfaut"/>
    <w:qFormat/>
    <w:rsid w:val="008C05FC"/>
    <w:rPr>
      <w:rFonts w:ascii="Simplified Arabic" w:hAnsi="Simplified Arabic"/>
      <w:b w:val="0"/>
      <w:bCs/>
      <w:sz w:val="32"/>
    </w:rPr>
  </w:style>
  <w:style w:type="character" w:styleId="Accentuation">
    <w:name w:val="Emphasis"/>
    <w:aliases w:val="دراجي"/>
    <w:basedOn w:val="Policepardfaut"/>
    <w:qFormat/>
    <w:rsid w:val="008C05FC"/>
    <w:rPr>
      <w:rFonts w:ascii="Simplified Arabic" w:hAnsi="Simplified Arabic"/>
      <w:i w:val="0"/>
      <w:iCs/>
      <w:color w:val="auto"/>
      <w:sz w:val="32"/>
      <w:u w:val="none"/>
    </w:rPr>
  </w:style>
  <w:style w:type="paragraph" w:styleId="Sansinterligne">
    <w:name w:val="No Spacing"/>
    <w:uiPriority w:val="1"/>
    <w:qFormat/>
    <w:rsid w:val="008C05FC"/>
    <w:pPr>
      <w:bidi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>rdkc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2019-05-13T00:19:00Z</dcterms:created>
  <dcterms:modified xsi:type="dcterms:W3CDTF">2019-05-13T00:26:00Z</dcterms:modified>
</cp:coreProperties>
</file>