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28" w:rsidRDefault="00DE5B28" w:rsidP="00DE5B28">
      <w:pPr>
        <w:tabs>
          <w:tab w:val="left" w:pos="3001"/>
        </w:tabs>
        <w:bidi/>
        <w:rPr>
          <w:b/>
          <w:bCs/>
          <w:sz w:val="32"/>
          <w:szCs w:val="32"/>
          <w:rtl/>
        </w:rPr>
      </w:pPr>
      <w:r>
        <w:rPr>
          <w:rFonts w:hint="cs"/>
          <w:b/>
          <w:bCs/>
          <w:sz w:val="32"/>
          <w:szCs w:val="32"/>
          <w:rtl/>
        </w:rPr>
        <w:t xml:space="preserve">مقياس :منهجية الحث الفلسفي 2/مستوى السنة الثانية فلسفة </w:t>
      </w:r>
    </w:p>
    <w:p w:rsidR="00DE5B28" w:rsidRDefault="00DE5B28" w:rsidP="00DE5B28">
      <w:pPr>
        <w:tabs>
          <w:tab w:val="left" w:pos="3001"/>
        </w:tabs>
        <w:bidi/>
        <w:rPr>
          <w:b/>
          <w:bCs/>
          <w:sz w:val="32"/>
          <w:szCs w:val="32"/>
          <w:rtl/>
        </w:rPr>
      </w:pPr>
      <w:r>
        <w:rPr>
          <w:rFonts w:hint="cs"/>
          <w:b/>
          <w:bCs/>
          <w:sz w:val="32"/>
          <w:szCs w:val="32"/>
          <w:rtl/>
        </w:rPr>
        <w:t xml:space="preserve">المحاضرة الاولى </w:t>
      </w:r>
    </w:p>
    <w:p w:rsidR="00DE5B28" w:rsidRPr="00C23FDD" w:rsidRDefault="00DE5B28" w:rsidP="00DE5B28">
      <w:pPr>
        <w:tabs>
          <w:tab w:val="left" w:pos="3001"/>
        </w:tabs>
        <w:bidi/>
        <w:rPr>
          <w:b/>
          <w:bCs/>
          <w:sz w:val="32"/>
          <w:szCs w:val="32"/>
          <w:rtl/>
        </w:rPr>
      </w:pPr>
      <w:r w:rsidRPr="00C23FDD">
        <w:rPr>
          <w:rFonts w:hint="cs"/>
          <w:b/>
          <w:bCs/>
          <w:sz w:val="32"/>
          <w:szCs w:val="32"/>
          <w:rtl/>
        </w:rPr>
        <w:t>المنهج التجريبي بيكون /ستيوارت مل</w:t>
      </w:r>
      <w:r w:rsidRPr="00C23FDD">
        <w:rPr>
          <w:b/>
          <w:bCs/>
          <w:sz w:val="32"/>
          <w:szCs w:val="32"/>
          <w:rtl/>
        </w:rPr>
        <w:tab/>
      </w:r>
    </w:p>
    <w:p w:rsidR="00DE5B28" w:rsidRPr="00C23FDD" w:rsidRDefault="00DE5B28" w:rsidP="00DE5B28">
      <w:pPr>
        <w:tabs>
          <w:tab w:val="left" w:pos="3001"/>
        </w:tabs>
        <w:bidi/>
        <w:rPr>
          <w:sz w:val="32"/>
          <w:szCs w:val="32"/>
          <w:rtl/>
        </w:rPr>
      </w:pPr>
      <w:r>
        <w:rPr>
          <w:rFonts w:hint="cs"/>
          <w:sz w:val="32"/>
          <w:szCs w:val="32"/>
          <w:rtl/>
        </w:rPr>
        <w:t xml:space="preserve">   1)</w:t>
      </w:r>
      <w:r w:rsidRPr="00C23FDD">
        <w:rPr>
          <w:rFonts w:hint="cs"/>
          <w:sz w:val="32"/>
          <w:szCs w:val="32"/>
          <w:rtl/>
        </w:rPr>
        <w:t xml:space="preserve">فرنسيس  بيكون </w:t>
      </w:r>
    </w:p>
    <w:p w:rsidR="00DE5B28" w:rsidRPr="00C23FDD" w:rsidRDefault="00DE5B28" w:rsidP="009D7ED4">
      <w:pPr>
        <w:tabs>
          <w:tab w:val="left" w:pos="3001"/>
        </w:tabs>
        <w:bidi/>
        <w:jc w:val="both"/>
        <w:rPr>
          <w:sz w:val="32"/>
          <w:szCs w:val="32"/>
          <w:rtl/>
        </w:rPr>
      </w:pPr>
      <w:r>
        <w:rPr>
          <w:rFonts w:hint="cs"/>
          <w:sz w:val="32"/>
          <w:szCs w:val="32"/>
          <w:rtl/>
        </w:rPr>
        <w:t xml:space="preserve">      </w:t>
      </w:r>
      <w:r w:rsidRPr="00C23FDD">
        <w:rPr>
          <w:rFonts w:hint="cs"/>
          <w:sz w:val="32"/>
          <w:szCs w:val="32"/>
          <w:rtl/>
        </w:rPr>
        <w:t>يعتبر الاوربيون فرنسيس بيكون (1561</w:t>
      </w:r>
      <w:r w:rsidRPr="00C23FDD">
        <w:rPr>
          <w:sz w:val="32"/>
          <w:szCs w:val="32"/>
          <w:rtl/>
        </w:rPr>
        <w:t>—</w:t>
      </w:r>
      <w:r w:rsidRPr="00C23FDD">
        <w:rPr>
          <w:rFonts w:hint="cs"/>
          <w:sz w:val="32"/>
          <w:szCs w:val="32"/>
          <w:rtl/>
        </w:rPr>
        <w:t xml:space="preserve">1626)اب الفلسفة التجريبية ومؤسسها.التحق بجامعة كمبردج ثم عمل في سفارة بلده بباريس ثم عاد الى بلده ليدرس القانون ،ويتخرج محاميا ثم </w:t>
      </w:r>
      <w:proofErr w:type="spellStart"/>
      <w:r w:rsidRPr="00C23FDD">
        <w:rPr>
          <w:rFonts w:hint="cs"/>
          <w:sz w:val="32"/>
          <w:szCs w:val="32"/>
          <w:rtl/>
        </w:rPr>
        <w:t>اشتغل</w:t>
      </w:r>
      <w:proofErr w:type="spellEnd"/>
      <w:r w:rsidRPr="00C23FDD">
        <w:rPr>
          <w:rFonts w:hint="cs"/>
          <w:sz w:val="32"/>
          <w:szCs w:val="32"/>
          <w:rtl/>
        </w:rPr>
        <w:t xml:space="preserve"> بالسياسة إلى قبيل وفاته بقليل.من مؤلفاته 1)رسالة في تقدم العلم .2)المنطق </w:t>
      </w:r>
      <w:proofErr w:type="spellStart"/>
      <w:r w:rsidRPr="00C23FDD">
        <w:rPr>
          <w:rFonts w:hint="cs"/>
          <w:sz w:val="32"/>
          <w:szCs w:val="32"/>
          <w:rtl/>
        </w:rPr>
        <w:t>الجديد.</w:t>
      </w:r>
      <w:proofErr w:type="spellEnd"/>
      <w:r w:rsidRPr="00C23FDD">
        <w:rPr>
          <w:rFonts w:hint="cs"/>
          <w:sz w:val="32"/>
          <w:szCs w:val="32"/>
          <w:rtl/>
        </w:rPr>
        <w:t>(</w:t>
      </w:r>
      <w:proofErr w:type="spellStart"/>
      <w:r w:rsidRPr="00C23FDD">
        <w:rPr>
          <w:rFonts w:hint="cs"/>
          <w:sz w:val="32"/>
          <w:szCs w:val="32"/>
          <w:rtl/>
        </w:rPr>
        <w:t>الاورغانون</w:t>
      </w:r>
      <w:proofErr w:type="spellEnd"/>
      <w:r w:rsidRPr="00C23FDD">
        <w:rPr>
          <w:rFonts w:hint="cs"/>
          <w:sz w:val="32"/>
          <w:szCs w:val="32"/>
          <w:rtl/>
        </w:rPr>
        <w:t xml:space="preserve"> الجديد</w:t>
      </w:r>
      <w:proofErr w:type="spellStart"/>
      <w:r w:rsidRPr="00C23FDD">
        <w:rPr>
          <w:rFonts w:hint="cs"/>
          <w:sz w:val="32"/>
          <w:szCs w:val="32"/>
          <w:rtl/>
        </w:rPr>
        <w:t>)</w:t>
      </w:r>
      <w:proofErr w:type="spellEnd"/>
    </w:p>
    <w:p w:rsidR="00DE5B28" w:rsidRPr="00C23FDD" w:rsidRDefault="00DE5B28" w:rsidP="00DE5B28">
      <w:pPr>
        <w:tabs>
          <w:tab w:val="left" w:pos="3001"/>
        </w:tabs>
        <w:bidi/>
        <w:jc w:val="both"/>
        <w:rPr>
          <w:sz w:val="32"/>
          <w:szCs w:val="32"/>
          <w:rtl/>
        </w:rPr>
      </w:pPr>
      <w:r w:rsidRPr="00C23FDD">
        <w:rPr>
          <w:rFonts w:hint="cs"/>
          <w:sz w:val="32"/>
          <w:szCs w:val="32"/>
          <w:rtl/>
        </w:rPr>
        <w:t xml:space="preserve">منهجه:اهم اسهاماته كان في مجال المنهج العلمي الاستقرائي حيث يعتبر من خصوم الاتجاهات </w:t>
      </w:r>
      <w:proofErr w:type="spellStart"/>
      <w:r w:rsidRPr="00C23FDD">
        <w:rPr>
          <w:rFonts w:hint="cs"/>
          <w:sz w:val="32"/>
          <w:szCs w:val="32"/>
          <w:rtl/>
        </w:rPr>
        <w:t>العقليةالتا</w:t>
      </w:r>
      <w:proofErr w:type="spellEnd"/>
      <w:r w:rsidRPr="00C23FDD">
        <w:rPr>
          <w:rFonts w:hint="cs"/>
          <w:sz w:val="32"/>
          <w:szCs w:val="32"/>
          <w:rtl/>
        </w:rPr>
        <w:t xml:space="preserve"> ملية </w:t>
      </w:r>
      <w:proofErr w:type="spellStart"/>
      <w:r w:rsidRPr="00C23FDD">
        <w:rPr>
          <w:rFonts w:hint="cs"/>
          <w:sz w:val="32"/>
          <w:szCs w:val="32"/>
          <w:rtl/>
        </w:rPr>
        <w:t>باعتتبارها</w:t>
      </w:r>
      <w:proofErr w:type="spellEnd"/>
      <w:r w:rsidRPr="00C23FDD">
        <w:rPr>
          <w:rFonts w:hint="cs"/>
          <w:sz w:val="32"/>
          <w:szCs w:val="32"/>
          <w:rtl/>
        </w:rPr>
        <w:t xml:space="preserve"> نزعات </w:t>
      </w:r>
      <w:proofErr w:type="spellStart"/>
      <w:r w:rsidRPr="00C23FDD">
        <w:rPr>
          <w:rFonts w:hint="cs"/>
          <w:sz w:val="32"/>
          <w:szCs w:val="32"/>
          <w:rtl/>
        </w:rPr>
        <w:t>تجريديةعقيمة</w:t>
      </w:r>
      <w:proofErr w:type="spellEnd"/>
      <w:r w:rsidRPr="00C23FDD">
        <w:rPr>
          <w:rFonts w:hint="cs"/>
          <w:sz w:val="32"/>
          <w:szCs w:val="32"/>
          <w:rtl/>
        </w:rPr>
        <w:t xml:space="preserve"> </w:t>
      </w:r>
      <w:proofErr w:type="spellStart"/>
      <w:r w:rsidRPr="00C23FDD">
        <w:rPr>
          <w:rFonts w:hint="cs"/>
          <w:sz w:val="32"/>
          <w:szCs w:val="32"/>
          <w:rtl/>
        </w:rPr>
        <w:t>لاتسغف</w:t>
      </w:r>
      <w:proofErr w:type="spellEnd"/>
      <w:r w:rsidRPr="00C23FDD">
        <w:rPr>
          <w:rFonts w:hint="cs"/>
          <w:sz w:val="32"/>
          <w:szCs w:val="32"/>
          <w:rtl/>
        </w:rPr>
        <w:t xml:space="preserve"> في كشف حقائق جديدة.فدعا الى استخدام المنهج التجريبي الاستقرائي في دراسة الظواهر الطبيعية وتسخيرها لفائدة الانسان.</w:t>
      </w:r>
    </w:p>
    <w:p w:rsidR="00DE5B28" w:rsidRPr="00C23FDD" w:rsidRDefault="00DE5B28" w:rsidP="00DE5B28">
      <w:pPr>
        <w:tabs>
          <w:tab w:val="left" w:pos="3001"/>
          <w:tab w:val="right" w:pos="9072"/>
        </w:tabs>
        <w:bidi/>
        <w:jc w:val="both"/>
        <w:rPr>
          <w:sz w:val="32"/>
          <w:szCs w:val="32"/>
          <w:rtl/>
        </w:rPr>
      </w:pPr>
      <w:r w:rsidRPr="00C23FDD">
        <w:rPr>
          <w:rFonts w:hint="cs"/>
          <w:sz w:val="32"/>
          <w:szCs w:val="32"/>
          <w:rtl/>
        </w:rPr>
        <w:t>اوهام نبه اليها بيكون تعوق العقل وتصرفه عن بلوغ الحقيقة:</w:t>
      </w:r>
      <w:r>
        <w:rPr>
          <w:sz w:val="32"/>
          <w:szCs w:val="32"/>
          <w:rtl/>
        </w:rPr>
        <w:tab/>
      </w:r>
    </w:p>
    <w:p w:rsidR="00DE5B28" w:rsidRPr="00C23FDD" w:rsidRDefault="00DE5B28" w:rsidP="00DE5B28">
      <w:pPr>
        <w:tabs>
          <w:tab w:val="left" w:pos="3001"/>
        </w:tabs>
        <w:bidi/>
        <w:jc w:val="both"/>
        <w:rPr>
          <w:sz w:val="32"/>
          <w:szCs w:val="32"/>
          <w:rtl/>
        </w:rPr>
      </w:pPr>
      <w:r w:rsidRPr="00C23FDD">
        <w:rPr>
          <w:rFonts w:hint="cs"/>
          <w:sz w:val="32"/>
          <w:szCs w:val="32"/>
          <w:rtl/>
        </w:rPr>
        <w:t xml:space="preserve">1)أوهام القبيلة وهو مشترك بين جميع الناس،وفطري،يجعل العقل يتسرع في اصدار احكامه وتعميمها،بحيث يصير يعكس الاشياء لاكما هي في الواقع بل من خلال طبيعته الخاصة وما تزخر </w:t>
      </w:r>
      <w:proofErr w:type="spellStart"/>
      <w:r w:rsidRPr="00C23FDD">
        <w:rPr>
          <w:rFonts w:hint="cs"/>
          <w:sz w:val="32"/>
          <w:szCs w:val="32"/>
          <w:rtl/>
        </w:rPr>
        <w:t>به</w:t>
      </w:r>
      <w:proofErr w:type="spellEnd"/>
      <w:r w:rsidRPr="00C23FDD">
        <w:rPr>
          <w:rFonts w:hint="cs"/>
          <w:sz w:val="32"/>
          <w:szCs w:val="32"/>
          <w:rtl/>
        </w:rPr>
        <w:t xml:space="preserve"> من أهواء ومؤثرات ذاتية  .انطلاقا من بعض الوقائع ودون </w:t>
      </w:r>
      <w:proofErr w:type="spellStart"/>
      <w:r w:rsidRPr="00C23FDD">
        <w:rPr>
          <w:rFonts w:hint="cs"/>
          <w:sz w:val="32"/>
          <w:szCs w:val="32"/>
          <w:rtl/>
        </w:rPr>
        <w:t>تاسيس</w:t>
      </w:r>
      <w:proofErr w:type="spellEnd"/>
      <w:r w:rsidRPr="00C23FDD">
        <w:rPr>
          <w:rFonts w:hint="cs"/>
          <w:sz w:val="32"/>
          <w:szCs w:val="32"/>
          <w:rtl/>
        </w:rPr>
        <w:t xml:space="preserve"> او برهنة أو ملاحظة دقيقة .ومن ثم لا يقبل من الافكار </w:t>
      </w:r>
      <w:proofErr w:type="spellStart"/>
      <w:r w:rsidRPr="00C23FDD">
        <w:rPr>
          <w:rFonts w:hint="cs"/>
          <w:sz w:val="32"/>
          <w:szCs w:val="32"/>
          <w:rtl/>
        </w:rPr>
        <w:t>الا</w:t>
      </w:r>
      <w:proofErr w:type="spellEnd"/>
      <w:r w:rsidRPr="00C23FDD">
        <w:rPr>
          <w:rFonts w:hint="cs"/>
          <w:sz w:val="32"/>
          <w:szCs w:val="32"/>
          <w:rtl/>
        </w:rPr>
        <w:t xml:space="preserve"> ما انسجم مع اهوائه وميوله.</w:t>
      </w:r>
    </w:p>
    <w:p w:rsidR="00DE5B28" w:rsidRPr="00C23FDD" w:rsidRDefault="00DE5B28" w:rsidP="00DE5B28">
      <w:pPr>
        <w:tabs>
          <w:tab w:val="left" w:pos="3001"/>
        </w:tabs>
        <w:bidi/>
        <w:jc w:val="both"/>
        <w:rPr>
          <w:sz w:val="32"/>
          <w:szCs w:val="32"/>
          <w:rtl/>
        </w:rPr>
      </w:pPr>
      <w:r w:rsidRPr="00C23FDD">
        <w:rPr>
          <w:rFonts w:hint="cs"/>
          <w:sz w:val="32"/>
          <w:szCs w:val="32"/>
          <w:rtl/>
        </w:rPr>
        <w:t xml:space="preserve">2)أوهام الكهف ،هي أوهام ذات طبيعة فردية وليت مشتركة بين جميع الناس،والمغارة  هنا هي شخصيته الذاتية التي صاغتها التربية والمكتسبات الاجتماعية  وتعدد </w:t>
      </w:r>
      <w:proofErr w:type="spellStart"/>
      <w:r w:rsidRPr="00C23FDD">
        <w:rPr>
          <w:rFonts w:hint="cs"/>
          <w:sz w:val="32"/>
          <w:szCs w:val="32"/>
          <w:rtl/>
        </w:rPr>
        <w:t>الرؤوى</w:t>
      </w:r>
      <w:proofErr w:type="spellEnd"/>
      <w:r w:rsidRPr="00C23FDD">
        <w:rPr>
          <w:rFonts w:hint="cs"/>
          <w:sz w:val="32"/>
          <w:szCs w:val="32"/>
          <w:rtl/>
        </w:rPr>
        <w:t xml:space="preserve"> والمواقف المعرفية باختلاف الاستعدادات </w:t>
      </w:r>
      <w:proofErr w:type="spellStart"/>
      <w:r w:rsidRPr="00C23FDD">
        <w:rPr>
          <w:rFonts w:hint="cs"/>
          <w:sz w:val="32"/>
          <w:szCs w:val="32"/>
          <w:rtl/>
        </w:rPr>
        <w:t>والامزجة</w:t>
      </w:r>
      <w:proofErr w:type="spellEnd"/>
      <w:r w:rsidRPr="00C23FDD">
        <w:rPr>
          <w:rFonts w:hint="cs"/>
          <w:sz w:val="32"/>
          <w:szCs w:val="32"/>
          <w:rtl/>
        </w:rPr>
        <w:t xml:space="preserve"> والميول وهي صفات ذاتية فردية.</w:t>
      </w:r>
    </w:p>
    <w:p w:rsidR="00DE5B28" w:rsidRPr="00C23FDD" w:rsidRDefault="00DE5B28" w:rsidP="00DE5B28">
      <w:pPr>
        <w:tabs>
          <w:tab w:val="left" w:pos="3001"/>
        </w:tabs>
        <w:bidi/>
        <w:jc w:val="both"/>
        <w:rPr>
          <w:sz w:val="32"/>
          <w:szCs w:val="32"/>
          <w:rtl/>
        </w:rPr>
      </w:pPr>
      <w:r w:rsidRPr="00C23FDD">
        <w:rPr>
          <w:rFonts w:hint="cs"/>
          <w:sz w:val="32"/>
          <w:szCs w:val="32"/>
          <w:rtl/>
        </w:rPr>
        <w:t xml:space="preserve">3)أوهام السوق (أو اللغة ):اللغة هي وسيلة التواصل الاجتماعي،وقد تكون احيانا فضفاضة بحيث </w:t>
      </w:r>
      <w:proofErr w:type="spellStart"/>
      <w:r w:rsidRPr="00C23FDD">
        <w:rPr>
          <w:rFonts w:hint="cs"/>
          <w:sz w:val="32"/>
          <w:szCs w:val="32"/>
          <w:rtl/>
        </w:rPr>
        <w:t>لايتطابق</w:t>
      </w:r>
      <w:proofErr w:type="spellEnd"/>
      <w:r w:rsidRPr="00C23FDD">
        <w:rPr>
          <w:rFonts w:hint="cs"/>
          <w:sz w:val="32"/>
          <w:szCs w:val="32"/>
          <w:rtl/>
        </w:rPr>
        <w:t xml:space="preserve"> المعنى مع الرمز من جهة الاتساع والضيق.وتعدد الدلالات  للفظ الواحد.والعلم يحتاج ،لصيغة معطياته إلى استعمال دقيق وواضح ،بحيث يكون المعنى الذي يقصده المتكلم </w:t>
      </w:r>
      <w:proofErr w:type="spellStart"/>
      <w:r w:rsidRPr="00C23FDD">
        <w:rPr>
          <w:rFonts w:hint="cs"/>
          <w:sz w:val="32"/>
          <w:szCs w:val="32"/>
          <w:rtl/>
        </w:rPr>
        <w:t>هوما</w:t>
      </w:r>
      <w:proofErr w:type="spellEnd"/>
      <w:r w:rsidRPr="00C23FDD">
        <w:rPr>
          <w:rFonts w:hint="cs"/>
          <w:sz w:val="32"/>
          <w:szCs w:val="32"/>
          <w:rtl/>
        </w:rPr>
        <w:t xml:space="preserve"> يفهمه السامع </w:t>
      </w:r>
      <w:proofErr w:type="spellStart"/>
      <w:r w:rsidRPr="00C23FDD">
        <w:rPr>
          <w:rFonts w:hint="cs"/>
          <w:sz w:val="32"/>
          <w:szCs w:val="32"/>
          <w:rtl/>
        </w:rPr>
        <w:t>.</w:t>
      </w:r>
      <w:proofErr w:type="spellEnd"/>
    </w:p>
    <w:p w:rsidR="00DE5B28" w:rsidRPr="00C23FDD" w:rsidRDefault="00DE5B28" w:rsidP="00DE5B28">
      <w:pPr>
        <w:tabs>
          <w:tab w:val="left" w:pos="3001"/>
        </w:tabs>
        <w:bidi/>
        <w:jc w:val="both"/>
        <w:rPr>
          <w:sz w:val="32"/>
          <w:szCs w:val="32"/>
          <w:rtl/>
        </w:rPr>
      </w:pPr>
      <w:r w:rsidRPr="00C23FDD">
        <w:rPr>
          <w:rFonts w:hint="cs"/>
          <w:sz w:val="32"/>
          <w:szCs w:val="32"/>
          <w:rtl/>
        </w:rPr>
        <w:t xml:space="preserve">4)أوهام المسرح (أو التقليد):يرجع هذا الوهم إلى التأثر بالنظريات </w:t>
      </w:r>
      <w:proofErr w:type="spellStart"/>
      <w:r w:rsidRPr="00C23FDD">
        <w:rPr>
          <w:rFonts w:hint="cs"/>
          <w:sz w:val="32"/>
          <w:szCs w:val="32"/>
          <w:rtl/>
        </w:rPr>
        <w:t>والافكار</w:t>
      </w:r>
      <w:proofErr w:type="spellEnd"/>
      <w:r w:rsidRPr="00C23FDD">
        <w:rPr>
          <w:rFonts w:hint="cs"/>
          <w:sz w:val="32"/>
          <w:szCs w:val="32"/>
          <w:rtl/>
        </w:rPr>
        <w:t xml:space="preserve"> والمذاهب القديمة دون نقد او تمحيص.فهي تشبه المسرحيات التي تصور عوالم مؤلفيها من المفكرين </w:t>
      </w:r>
      <w:proofErr w:type="spellStart"/>
      <w:r w:rsidRPr="00C23FDD">
        <w:rPr>
          <w:rFonts w:hint="cs"/>
          <w:sz w:val="32"/>
          <w:szCs w:val="32"/>
          <w:rtl/>
        </w:rPr>
        <w:t>وىمالهم</w:t>
      </w:r>
      <w:proofErr w:type="spellEnd"/>
      <w:r w:rsidRPr="00C23FDD">
        <w:rPr>
          <w:rFonts w:hint="cs"/>
          <w:sz w:val="32"/>
          <w:szCs w:val="32"/>
          <w:rtl/>
        </w:rPr>
        <w:t xml:space="preserve"> </w:t>
      </w:r>
      <w:proofErr w:type="spellStart"/>
      <w:r w:rsidRPr="00C23FDD">
        <w:rPr>
          <w:rFonts w:hint="cs"/>
          <w:sz w:val="32"/>
          <w:szCs w:val="32"/>
          <w:rtl/>
        </w:rPr>
        <w:t>وامانيهم</w:t>
      </w:r>
      <w:proofErr w:type="spellEnd"/>
      <w:r w:rsidRPr="00C23FDD">
        <w:rPr>
          <w:rFonts w:hint="cs"/>
          <w:sz w:val="32"/>
          <w:szCs w:val="32"/>
          <w:rtl/>
        </w:rPr>
        <w:t xml:space="preserve"> ورؤاهم.فهي </w:t>
      </w:r>
      <w:proofErr w:type="spellStart"/>
      <w:r w:rsidRPr="00C23FDD">
        <w:rPr>
          <w:rFonts w:hint="cs"/>
          <w:sz w:val="32"/>
          <w:szCs w:val="32"/>
          <w:rtl/>
        </w:rPr>
        <w:t>مبتوتة</w:t>
      </w:r>
      <w:proofErr w:type="spellEnd"/>
      <w:r w:rsidRPr="00C23FDD">
        <w:rPr>
          <w:rFonts w:hint="cs"/>
          <w:sz w:val="32"/>
          <w:szCs w:val="32"/>
          <w:rtl/>
        </w:rPr>
        <w:t xml:space="preserve"> الصلة بالواقع والحقيقة .</w:t>
      </w:r>
    </w:p>
    <w:p w:rsidR="00DE5B28" w:rsidRPr="00C23FDD" w:rsidRDefault="00DE5B28" w:rsidP="00DE5B28">
      <w:pPr>
        <w:tabs>
          <w:tab w:val="left" w:pos="3001"/>
        </w:tabs>
        <w:bidi/>
        <w:jc w:val="both"/>
        <w:rPr>
          <w:sz w:val="32"/>
          <w:szCs w:val="32"/>
          <w:rtl/>
        </w:rPr>
      </w:pPr>
      <w:r w:rsidRPr="00C23FDD">
        <w:rPr>
          <w:rFonts w:hint="cs"/>
          <w:sz w:val="32"/>
          <w:szCs w:val="32"/>
          <w:rtl/>
        </w:rPr>
        <w:lastRenderedPageBreak/>
        <w:t>منهج بيكون :يتكون منهج بيكون من خطوات تهدف الى اكتشاف القوانين العلمية التي تخضع لها الظواهر ،وهذه الطرق هي:</w:t>
      </w:r>
    </w:p>
    <w:p w:rsidR="00DE5B28" w:rsidRPr="00C23FDD" w:rsidRDefault="00DE5B28" w:rsidP="00DE5B28">
      <w:pPr>
        <w:tabs>
          <w:tab w:val="left" w:pos="3001"/>
        </w:tabs>
        <w:bidi/>
        <w:jc w:val="both"/>
        <w:rPr>
          <w:sz w:val="32"/>
          <w:szCs w:val="32"/>
          <w:rtl/>
        </w:rPr>
      </w:pPr>
      <w:r w:rsidRPr="00C23FDD">
        <w:rPr>
          <w:rFonts w:hint="cs"/>
          <w:sz w:val="32"/>
          <w:szCs w:val="32"/>
          <w:rtl/>
        </w:rPr>
        <w:t xml:space="preserve">1)جداول او قائمة الحضور :تتمثل في تسجيل الحالات </w:t>
      </w:r>
      <w:proofErr w:type="spellStart"/>
      <w:r w:rsidRPr="00C23FDD">
        <w:rPr>
          <w:rFonts w:hint="cs"/>
          <w:sz w:val="32"/>
          <w:szCs w:val="32"/>
          <w:rtl/>
        </w:rPr>
        <w:t>والامثلة</w:t>
      </w:r>
      <w:proofErr w:type="spellEnd"/>
      <w:r w:rsidRPr="00C23FDD">
        <w:rPr>
          <w:rFonts w:hint="cs"/>
          <w:sz w:val="32"/>
          <w:szCs w:val="32"/>
          <w:rtl/>
        </w:rPr>
        <w:t xml:space="preserve"> </w:t>
      </w:r>
      <w:proofErr w:type="spellStart"/>
      <w:r w:rsidRPr="00C23FDD">
        <w:rPr>
          <w:rFonts w:hint="cs"/>
          <w:sz w:val="32"/>
          <w:szCs w:val="32"/>
          <w:rtl/>
        </w:rPr>
        <w:t>التيالتي</w:t>
      </w:r>
      <w:proofErr w:type="spellEnd"/>
      <w:r w:rsidRPr="00C23FDD">
        <w:rPr>
          <w:rFonts w:hint="cs"/>
          <w:sz w:val="32"/>
          <w:szCs w:val="32"/>
          <w:rtl/>
        </w:rPr>
        <w:t xml:space="preserve"> توجد عليها الظاهرة المدروسة  مع تنويع الامثلة واختلافها .فقد درس بيكون ظاهرة الحرارة من اجل معرفة قانونها او "صورتها "فوجدها </w:t>
      </w:r>
      <w:proofErr w:type="spellStart"/>
      <w:r w:rsidRPr="00C23FDD">
        <w:rPr>
          <w:rFonts w:hint="cs"/>
          <w:sz w:val="32"/>
          <w:szCs w:val="32"/>
          <w:rtl/>
        </w:rPr>
        <w:t>27حالة</w:t>
      </w:r>
      <w:proofErr w:type="spellEnd"/>
      <w:r w:rsidRPr="00C23FDD">
        <w:rPr>
          <w:rFonts w:hint="cs"/>
          <w:sz w:val="32"/>
          <w:szCs w:val="32"/>
          <w:rtl/>
        </w:rPr>
        <w:t xml:space="preserve"> منها:اشعة </w:t>
      </w:r>
      <w:proofErr w:type="spellStart"/>
      <w:r w:rsidRPr="00C23FDD">
        <w:rPr>
          <w:rFonts w:hint="cs"/>
          <w:sz w:val="32"/>
          <w:szCs w:val="32"/>
          <w:rtl/>
        </w:rPr>
        <w:t>الشمس،الصواعق،</w:t>
      </w:r>
      <w:proofErr w:type="spellEnd"/>
      <w:r w:rsidRPr="00C23FDD">
        <w:rPr>
          <w:rFonts w:hint="cs"/>
          <w:sz w:val="32"/>
          <w:szCs w:val="32"/>
          <w:rtl/>
        </w:rPr>
        <w:t xml:space="preserve"> الحركة،الاحتكاك،الحياة.........</w:t>
      </w:r>
    </w:p>
    <w:p w:rsidR="00DE5B28" w:rsidRPr="00C23FDD" w:rsidRDefault="00DE5B28" w:rsidP="00DE5B28">
      <w:pPr>
        <w:tabs>
          <w:tab w:val="left" w:pos="3001"/>
        </w:tabs>
        <w:bidi/>
        <w:jc w:val="both"/>
        <w:rPr>
          <w:sz w:val="32"/>
          <w:szCs w:val="32"/>
          <w:rtl/>
        </w:rPr>
      </w:pPr>
      <w:r w:rsidRPr="00C23FDD">
        <w:rPr>
          <w:rFonts w:hint="cs"/>
          <w:sz w:val="32"/>
          <w:szCs w:val="32"/>
          <w:rtl/>
        </w:rPr>
        <w:t xml:space="preserve">2)جدول أو قائمة الغياب :عكس الطريقة السابقة تتمثل في تسجيل وملا </w:t>
      </w:r>
      <w:proofErr w:type="spellStart"/>
      <w:r w:rsidRPr="00C23FDD">
        <w:rPr>
          <w:rFonts w:hint="cs"/>
          <w:sz w:val="32"/>
          <w:szCs w:val="32"/>
          <w:rtl/>
        </w:rPr>
        <w:t>حظة</w:t>
      </w:r>
      <w:proofErr w:type="spellEnd"/>
      <w:r w:rsidRPr="00C23FDD">
        <w:rPr>
          <w:rFonts w:hint="cs"/>
          <w:sz w:val="32"/>
          <w:szCs w:val="32"/>
          <w:rtl/>
        </w:rPr>
        <w:t xml:space="preserve"> الحالات التي تغيب فيها الظاهرة المدروسة .وهي </w:t>
      </w:r>
      <w:proofErr w:type="spellStart"/>
      <w:r w:rsidRPr="00C23FDD">
        <w:rPr>
          <w:rFonts w:hint="cs"/>
          <w:sz w:val="32"/>
          <w:szCs w:val="32"/>
          <w:rtl/>
        </w:rPr>
        <w:t>تاكيد</w:t>
      </w:r>
      <w:proofErr w:type="spellEnd"/>
      <w:r w:rsidRPr="00C23FDD">
        <w:rPr>
          <w:rFonts w:hint="cs"/>
          <w:sz w:val="32"/>
          <w:szCs w:val="32"/>
          <w:rtl/>
        </w:rPr>
        <w:t xml:space="preserve"> للطريقة السابقة وطبقها على ظاهرة الحرارة حيث لاحظ غيابها  في 27 حالة .</w:t>
      </w:r>
    </w:p>
    <w:p w:rsidR="00DE5B28" w:rsidRDefault="00DE5B28" w:rsidP="00DE5B28">
      <w:pPr>
        <w:tabs>
          <w:tab w:val="left" w:pos="3001"/>
        </w:tabs>
        <w:bidi/>
        <w:jc w:val="both"/>
        <w:rPr>
          <w:sz w:val="32"/>
          <w:szCs w:val="32"/>
          <w:rtl/>
        </w:rPr>
      </w:pPr>
      <w:r w:rsidRPr="00C23FDD">
        <w:rPr>
          <w:rFonts w:hint="cs"/>
          <w:sz w:val="32"/>
          <w:szCs w:val="32"/>
          <w:rtl/>
        </w:rPr>
        <w:t>3)جدول  أو قائمة التدرج : تتمثل في تسجيل جميع الحالات التي تظهر فيها الظاهرة بدرجات متفاوتة</w:t>
      </w:r>
      <w:r>
        <w:rPr>
          <w:rFonts w:hint="cs"/>
          <w:sz w:val="32"/>
          <w:szCs w:val="32"/>
          <w:rtl/>
        </w:rPr>
        <w:t xml:space="preserve"> </w:t>
      </w:r>
      <w:r w:rsidRPr="00C23FDD">
        <w:rPr>
          <w:rFonts w:hint="cs"/>
          <w:sz w:val="32"/>
          <w:szCs w:val="32"/>
          <w:rtl/>
        </w:rPr>
        <w:t xml:space="preserve">ومختلفة زيادة او نقصانا.وقد استنتج بيكون أن الحركة علة الحرارة </w:t>
      </w:r>
      <w:proofErr w:type="spellStart"/>
      <w:r w:rsidRPr="00C23FDD">
        <w:rPr>
          <w:rFonts w:hint="cs"/>
          <w:sz w:val="32"/>
          <w:szCs w:val="32"/>
          <w:rtl/>
        </w:rPr>
        <w:t>وانها</w:t>
      </w:r>
      <w:proofErr w:type="spellEnd"/>
      <w:r w:rsidRPr="00C23FDD">
        <w:rPr>
          <w:rFonts w:hint="cs"/>
          <w:sz w:val="32"/>
          <w:szCs w:val="32"/>
          <w:rtl/>
        </w:rPr>
        <w:t xml:space="preserve"> تتبعها زيادة او نقصانا فكلما زادة الحركة زادة الحرارة .</w:t>
      </w:r>
    </w:p>
    <w:p w:rsidR="00DE5B28" w:rsidRPr="00C23FDD" w:rsidRDefault="00DE5B28" w:rsidP="00DE5B28">
      <w:pPr>
        <w:tabs>
          <w:tab w:val="left" w:pos="3001"/>
        </w:tabs>
        <w:bidi/>
        <w:jc w:val="both"/>
        <w:rPr>
          <w:sz w:val="32"/>
          <w:szCs w:val="32"/>
          <w:rtl/>
        </w:rPr>
      </w:pPr>
      <w:r w:rsidRPr="00C23FDD">
        <w:rPr>
          <w:rFonts w:hint="cs"/>
          <w:sz w:val="32"/>
          <w:szCs w:val="32"/>
          <w:rtl/>
        </w:rPr>
        <w:t xml:space="preserve">منهج جون ستيوارت مل : يقترح مل أربعة طرق اشتهرت ب"طرق الاستقراء </w:t>
      </w:r>
      <w:proofErr w:type="spellStart"/>
      <w:r w:rsidRPr="00C23FDD">
        <w:rPr>
          <w:rFonts w:hint="cs"/>
          <w:sz w:val="32"/>
          <w:szCs w:val="32"/>
          <w:rtl/>
        </w:rPr>
        <w:t>"</w:t>
      </w:r>
      <w:proofErr w:type="spellEnd"/>
      <w:r w:rsidRPr="00C23FDD">
        <w:rPr>
          <w:rFonts w:hint="cs"/>
          <w:sz w:val="32"/>
          <w:szCs w:val="32"/>
          <w:rtl/>
        </w:rPr>
        <w:t xml:space="preserve"> وهي </w:t>
      </w:r>
      <w:proofErr w:type="spellStart"/>
      <w:r w:rsidRPr="00C23FDD">
        <w:rPr>
          <w:rFonts w:hint="cs"/>
          <w:sz w:val="32"/>
          <w:szCs w:val="32"/>
          <w:rtl/>
        </w:rPr>
        <w:t>:</w:t>
      </w:r>
      <w:proofErr w:type="spellEnd"/>
    </w:p>
    <w:p w:rsidR="00DE5B28" w:rsidRDefault="00DE5B28" w:rsidP="00DE5B28">
      <w:pPr>
        <w:tabs>
          <w:tab w:val="left" w:pos="3001"/>
        </w:tabs>
        <w:bidi/>
        <w:jc w:val="both"/>
        <w:rPr>
          <w:sz w:val="32"/>
          <w:szCs w:val="32"/>
          <w:rtl/>
        </w:rPr>
      </w:pPr>
      <w:r w:rsidRPr="00C23FDD">
        <w:rPr>
          <w:rFonts w:hint="cs"/>
          <w:sz w:val="32"/>
          <w:szCs w:val="32"/>
          <w:rtl/>
        </w:rPr>
        <w:t xml:space="preserve">1)طريقة التلازم في </w:t>
      </w:r>
      <w:proofErr w:type="spellStart"/>
      <w:r w:rsidRPr="00C23FDD">
        <w:rPr>
          <w:rFonts w:hint="cs"/>
          <w:sz w:val="32"/>
          <w:szCs w:val="32"/>
          <w:rtl/>
        </w:rPr>
        <w:t>الحضور:</w:t>
      </w:r>
      <w:proofErr w:type="spellEnd"/>
      <w:r w:rsidRPr="00C23FDD">
        <w:rPr>
          <w:rFonts w:hint="cs"/>
          <w:sz w:val="32"/>
          <w:szCs w:val="32"/>
          <w:rtl/>
        </w:rPr>
        <w:t xml:space="preserve"> </w:t>
      </w:r>
      <w:r w:rsidRPr="00C23FDD">
        <w:rPr>
          <w:rFonts w:hint="cs"/>
          <w:b/>
          <w:bCs/>
          <w:sz w:val="32"/>
          <w:szCs w:val="32"/>
          <w:rtl/>
        </w:rPr>
        <w:t>صيغتها  إذا حضرت العلة حضر المعلول .</w:t>
      </w:r>
      <w:r w:rsidRPr="00C23FDD">
        <w:rPr>
          <w:rFonts w:hint="cs"/>
          <w:sz w:val="32"/>
          <w:szCs w:val="32"/>
          <w:rtl/>
        </w:rPr>
        <w:t xml:space="preserve">إذا لاحظنا في غمرة الظواهر المختلفة  أن ظاهرة ما تحد ث دون سائر الظواهر فيتبعها في </w:t>
      </w:r>
      <w:proofErr w:type="spellStart"/>
      <w:r w:rsidRPr="00C23FDD">
        <w:rPr>
          <w:rFonts w:hint="cs"/>
          <w:sz w:val="32"/>
          <w:szCs w:val="32"/>
          <w:rtl/>
        </w:rPr>
        <w:t>الحدوث،</w:t>
      </w:r>
      <w:proofErr w:type="spellEnd"/>
      <w:r w:rsidRPr="00C23FDD">
        <w:rPr>
          <w:rFonts w:hint="cs"/>
          <w:sz w:val="32"/>
          <w:szCs w:val="32"/>
          <w:rtl/>
        </w:rPr>
        <w:t xml:space="preserve"> ظاهرة أخرى ،وتكرر ذلك قلنا إن الاولى علة الثانية .مثال ذلك :دراسة ظاهرة تجمع قطرات الندى على السطوح الصلبة :لوحظ انها تحدث في الحالات التالية :</w:t>
      </w:r>
    </w:p>
    <w:p w:rsidR="00DE5B28" w:rsidRPr="00C23FDD" w:rsidRDefault="00DE5B28" w:rsidP="00DE5B28">
      <w:pPr>
        <w:tabs>
          <w:tab w:val="left" w:pos="3001"/>
        </w:tabs>
        <w:bidi/>
        <w:rPr>
          <w:sz w:val="32"/>
          <w:szCs w:val="32"/>
          <w:rtl/>
        </w:rPr>
      </w:pPr>
      <w:r>
        <w:rPr>
          <w:rFonts w:hint="cs"/>
          <w:sz w:val="32"/>
          <w:szCs w:val="32"/>
          <w:rtl/>
        </w:rPr>
        <w:t xml:space="preserve">                     </w:t>
      </w:r>
      <w:r w:rsidRPr="00C23FDD">
        <w:rPr>
          <w:rFonts w:hint="cs"/>
          <w:sz w:val="32"/>
          <w:szCs w:val="32"/>
          <w:rtl/>
        </w:rPr>
        <w:t xml:space="preserve">-على جدار كأس </w:t>
      </w:r>
      <w:proofErr w:type="spellStart"/>
      <w:r w:rsidRPr="00C23FDD">
        <w:rPr>
          <w:rFonts w:hint="cs"/>
          <w:sz w:val="32"/>
          <w:szCs w:val="32"/>
          <w:rtl/>
        </w:rPr>
        <w:t>به</w:t>
      </w:r>
      <w:proofErr w:type="spellEnd"/>
      <w:r w:rsidRPr="00C23FDD">
        <w:rPr>
          <w:rFonts w:hint="cs"/>
          <w:sz w:val="32"/>
          <w:szCs w:val="32"/>
          <w:rtl/>
        </w:rPr>
        <w:t xml:space="preserve"> قطع ثلج </w:t>
      </w:r>
    </w:p>
    <w:p w:rsidR="00DE5B28" w:rsidRPr="00C23FDD" w:rsidRDefault="00DE5B28" w:rsidP="00DE5B28">
      <w:pPr>
        <w:tabs>
          <w:tab w:val="left" w:pos="1833"/>
        </w:tabs>
        <w:bidi/>
        <w:rPr>
          <w:sz w:val="32"/>
          <w:szCs w:val="32"/>
          <w:rtl/>
        </w:rPr>
      </w:pPr>
      <w:r w:rsidRPr="00C23FDD">
        <w:rPr>
          <w:sz w:val="32"/>
          <w:szCs w:val="32"/>
          <w:rtl/>
        </w:rPr>
        <w:tab/>
      </w:r>
      <w:r w:rsidRPr="00C23FDD">
        <w:rPr>
          <w:rFonts w:hint="cs"/>
          <w:sz w:val="32"/>
          <w:szCs w:val="32"/>
          <w:rtl/>
        </w:rPr>
        <w:t xml:space="preserve">-على المرآة عند النفخ عليها </w:t>
      </w:r>
    </w:p>
    <w:p w:rsidR="00DE5B28" w:rsidRPr="00C23FDD" w:rsidRDefault="00DE5B28" w:rsidP="00DE5B28">
      <w:pPr>
        <w:tabs>
          <w:tab w:val="left" w:pos="1833"/>
        </w:tabs>
        <w:bidi/>
        <w:rPr>
          <w:sz w:val="32"/>
          <w:szCs w:val="32"/>
          <w:rtl/>
        </w:rPr>
      </w:pPr>
      <w:r w:rsidRPr="00C23FDD">
        <w:rPr>
          <w:rFonts w:hint="cs"/>
          <w:sz w:val="32"/>
          <w:szCs w:val="32"/>
          <w:rtl/>
        </w:rPr>
        <w:t xml:space="preserve">         </w:t>
      </w:r>
      <w:r>
        <w:rPr>
          <w:rFonts w:hint="cs"/>
          <w:sz w:val="32"/>
          <w:szCs w:val="32"/>
          <w:rtl/>
        </w:rPr>
        <w:t xml:space="preserve">         </w:t>
      </w:r>
      <w:r w:rsidRPr="00C23FDD">
        <w:rPr>
          <w:rFonts w:hint="cs"/>
          <w:sz w:val="32"/>
          <w:szCs w:val="32"/>
          <w:rtl/>
        </w:rPr>
        <w:t xml:space="preserve">  -على السطح الداخلي لزجاج النوافذ في الشتاء</w:t>
      </w:r>
    </w:p>
    <w:p w:rsidR="00DE5B28" w:rsidRPr="00C23FDD" w:rsidRDefault="00DE5B28" w:rsidP="00DE5B28">
      <w:pPr>
        <w:tabs>
          <w:tab w:val="left" w:pos="1833"/>
        </w:tabs>
        <w:bidi/>
        <w:jc w:val="both"/>
        <w:rPr>
          <w:sz w:val="32"/>
          <w:szCs w:val="32"/>
          <w:rtl/>
        </w:rPr>
      </w:pPr>
      <w:r w:rsidRPr="00C23FDD">
        <w:rPr>
          <w:rFonts w:hint="cs"/>
          <w:sz w:val="32"/>
          <w:szCs w:val="32"/>
          <w:rtl/>
        </w:rPr>
        <w:t>فانتهى إلى أن سبب تجمع تلك القطرات هو أن درجة حرارة المحيط مرتفعة عن درجة السطح.</w:t>
      </w:r>
    </w:p>
    <w:p w:rsidR="00DE5B28" w:rsidRPr="00C23FDD" w:rsidRDefault="00DE5B28" w:rsidP="00DE5B28">
      <w:pPr>
        <w:tabs>
          <w:tab w:val="left" w:pos="1833"/>
        </w:tabs>
        <w:bidi/>
        <w:jc w:val="both"/>
        <w:rPr>
          <w:sz w:val="32"/>
          <w:szCs w:val="32"/>
          <w:rtl/>
        </w:rPr>
      </w:pPr>
      <w:r w:rsidRPr="00C23FDD">
        <w:rPr>
          <w:rFonts w:hint="cs"/>
          <w:sz w:val="32"/>
          <w:szCs w:val="32"/>
          <w:rtl/>
        </w:rPr>
        <w:t xml:space="preserve">2)طريقة التلازم في الغياب : </w:t>
      </w:r>
      <w:r w:rsidRPr="00C23FDD">
        <w:rPr>
          <w:rFonts w:hint="cs"/>
          <w:b/>
          <w:bCs/>
          <w:sz w:val="32"/>
          <w:szCs w:val="32"/>
          <w:rtl/>
        </w:rPr>
        <w:t>صيغتها إذا غابت العلة غاب المعلول</w:t>
      </w:r>
      <w:r w:rsidRPr="00C23FDD">
        <w:rPr>
          <w:rFonts w:hint="cs"/>
          <w:sz w:val="32"/>
          <w:szCs w:val="32"/>
          <w:rtl/>
        </w:rPr>
        <w:t xml:space="preserve"> ،إذا لاحظنا في غمرة ظواهر متشابهة ان ظاهرة ما تغيب فيتبعها في الغياب الظاهرة المراد تفسيرها قلنا ان الأولى علة الثانية . مثال ذلك :اراد </w:t>
      </w:r>
      <w:proofErr w:type="spellStart"/>
      <w:r w:rsidRPr="00C23FDD">
        <w:rPr>
          <w:rFonts w:hint="cs"/>
          <w:sz w:val="32"/>
          <w:szCs w:val="32"/>
          <w:rtl/>
        </w:rPr>
        <w:t>باستور</w:t>
      </w:r>
      <w:proofErr w:type="spellEnd"/>
      <w:r w:rsidRPr="00C23FDD">
        <w:rPr>
          <w:rFonts w:hint="cs"/>
          <w:sz w:val="32"/>
          <w:szCs w:val="32"/>
          <w:rtl/>
        </w:rPr>
        <w:t xml:space="preserve"> دراسة ظاهرة تخمر السوائل .فجاء بمحلول سكري ووضع في انبوبي اختبار ووحد كل الشروط إلا شرط واحد هو ان احد الانبوبين كان معرضا للهواء والآخر مسدود .فلاحظ ان المحلول الذي في الانبوب المعرض للهواء قد تخمر وهما لم يحدث في الانبوب المسدود .فاستنتج أن التخمر انما يحدث نتيجة </w:t>
      </w:r>
      <w:proofErr w:type="spellStart"/>
      <w:r w:rsidRPr="00C23FDD">
        <w:rPr>
          <w:rFonts w:hint="cs"/>
          <w:sz w:val="32"/>
          <w:szCs w:val="32"/>
          <w:rtl/>
        </w:rPr>
        <w:t>كائانت</w:t>
      </w:r>
      <w:proofErr w:type="spellEnd"/>
      <w:r w:rsidRPr="00C23FDD">
        <w:rPr>
          <w:rFonts w:hint="cs"/>
          <w:sz w:val="32"/>
          <w:szCs w:val="32"/>
          <w:rtl/>
        </w:rPr>
        <w:t xml:space="preserve"> </w:t>
      </w:r>
      <w:proofErr w:type="spellStart"/>
      <w:r w:rsidRPr="00C23FDD">
        <w:rPr>
          <w:rFonts w:hint="cs"/>
          <w:sz w:val="32"/>
          <w:szCs w:val="32"/>
          <w:rtl/>
        </w:rPr>
        <w:lastRenderedPageBreak/>
        <w:t>مجهرية</w:t>
      </w:r>
      <w:proofErr w:type="spellEnd"/>
      <w:r w:rsidRPr="00C23FDD">
        <w:rPr>
          <w:rFonts w:hint="cs"/>
          <w:sz w:val="32"/>
          <w:szCs w:val="32"/>
          <w:rtl/>
        </w:rPr>
        <w:t xml:space="preserve"> (بكتيريا )يحملها الهواء تعرض لها المحلول الذي في </w:t>
      </w:r>
      <w:proofErr w:type="spellStart"/>
      <w:r w:rsidRPr="00C23FDD">
        <w:rPr>
          <w:rFonts w:hint="cs"/>
          <w:sz w:val="32"/>
          <w:szCs w:val="32"/>
          <w:rtl/>
        </w:rPr>
        <w:t>النبوب</w:t>
      </w:r>
      <w:proofErr w:type="spellEnd"/>
      <w:r w:rsidRPr="00C23FDD">
        <w:rPr>
          <w:rFonts w:hint="cs"/>
          <w:sz w:val="32"/>
          <w:szCs w:val="32"/>
          <w:rtl/>
        </w:rPr>
        <w:t xml:space="preserve"> المفتوح وهو </w:t>
      </w:r>
      <w:proofErr w:type="spellStart"/>
      <w:r w:rsidRPr="00C23FDD">
        <w:rPr>
          <w:rFonts w:hint="cs"/>
          <w:sz w:val="32"/>
          <w:szCs w:val="32"/>
          <w:rtl/>
        </w:rPr>
        <w:t>ماغاب</w:t>
      </w:r>
      <w:proofErr w:type="spellEnd"/>
      <w:r w:rsidRPr="00C23FDD">
        <w:rPr>
          <w:rFonts w:hint="cs"/>
          <w:sz w:val="32"/>
          <w:szCs w:val="32"/>
          <w:rtl/>
        </w:rPr>
        <w:t xml:space="preserve">  بالنسبة الى الانبوب المسدود.</w:t>
      </w:r>
    </w:p>
    <w:p w:rsidR="00DE5B28" w:rsidRPr="00C23FDD" w:rsidRDefault="00DE5B28" w:rsidP="00DE5B28">
      <w:pPr>
        <w:tabs>
          <w:tab w:val="left" w:pos="1833"/>
        </w:tabs>
        <w:bidi/>
        <w:jc w:val="both"/>
        <w:rPr>
          <w:sz w:val="32"/>
          <w:szCs w:val="32"/>
          <w:rtl/>
        </w:rPr>
      </w:pPr>
      <w:r w:rsidRPr="00C23FDD">
        <w:rPr>
          <w:rFonts w:hint="cs"/>
          <w:sz w:val="32"/>
          <w:szCs w:val="32"/>
          <w:rtl/>
        </w:rPr>
        <w:t>3)طريقة التغير النسبي :</w:t>
      </w:r>
      <w:r w:rsidRPr="00C23FDD">
        <w:rPr>
          <w:rFonts w:hint="cs"/>
          <w:b/>
          <w:bCs/>
          <w:sz w:val="32"/>
          <w:szCs w:val="32"/>
          <w:rtl/>
        </w:rPr>
        <w:t>كل تغير كمي في العلل يتبعه تغير كمي في المعلولات</w:t>
      </w:r>
      <w:r w:rsidRPr="00C23FDD">
        <w:rPr>
          <w:rFonts w:hint="cs"/>
          <w:sz w:val="32"/>
          <w:szCs w:val="32"/>
          <w:rtl/>
        </w:rPr>
        <w:t xml:space="preserve">. مثال : </w:t>
      </w:r>
    </w:p>
    <w:p w:rsidR="00DE5B28" w:rsidRPr="00C23FDD" w:rsidRDefault="00DE5B28" w:rsidP="00DE5B28">
      <w:pPr>
        <w:tabs>
          <w:tab w:val="left" w:pos="1833"/>
        </w:tabs>
        <w:bidi/>
        <w:jc w:val="both"/>
        <w:rPr>
          <w:sz w:val="32"/>
          <w:szCs w:val="32"/>
          <w:rtl/>
        </w:rPr>
      </w:pPr>
      <w:r w:rsidRPr="00C23FDD">
        <w:rPr>
          <w:rFonts w:hint="cs"/>
          <w:sz w:val="32"/>
          <w:szCs w:val="32"/>
          <w:rtl/>
        </w:rPr>
        <w:t xml:space="preserve">انتشر وباء الكوليرا في مدينة لندن في بدايات </w:t>
      </w:r>
      <w:proofErr w:type="spellStart"/>
      <w:r w:rsidRPr="00C23FDD">
        <w:rPr>
          <w:rFonts w:hint="cs"/>
          <w:sz w:val="32"/>
          <w:szCs w:val="32"/>
          <w:rtl/>
        </w:rPr>
        <w:t>ق19</w:t>
      </w:r>
      <w:proofErr w:type="spellEnd"/>
      <w:r w:rsidRPr="00C23FDD">
        <w:rPr>
          <w:rFonts w:hint="cs"/>
          <w:sz w:val="32"/>
          <w:szCs w:val="32"/>
          <w:rtl/>
        </w:rPr>
        <w:t xml:space="preserve"> ولفت انتباه </w:t>
      </w:r>
      <w:proofErr w:type="spellStart"/>
      <w:r w:rsidRPr="00C23FDD">
        <w:rPr>
          <w:rFonts w:hint="cs"/>
          <w:sz w:val="32"/>
          <w:szCs w:val="32"/>
          <w:rtl/>
        </w:rPr>
        <w:t>العلماءانه</w:t>
      </w:r>
      <w:proofErr w:type="spellEnd"/>
      <w:r w:rsidRPr="00C23FDD">
        <w:rPr>
          <w:rFonts w:hint="cs"/>
          <w:sz w:val="32"/>
          <w:szCs w:val="32"/>
          <w:rtl/>
        </w:rPr>
        <w:t xml:space="preserve"> كلما زاد الارتفاع  قلت الاصابات ،لينتهي العلماء الى اكتشاف العلاقة بين الارتفاع وعدد الاصابات.والتي لم تكن السبب المباشر في الاصابة </w:t>
      </w:r>
      <w:proofErr w:type="spellStart"/>
      <w:r w:rsidRPr="00C23FDD">
        <w:rPr>
          <w:rFonts w:hint="cs"/>
          <w:sz w:val="32"/>
          <w:szCs w:val="32"/>
          <w:rtl/>
        </w:rPr>
        <w:t>وانما</w:t>
      </w:r>
      <w:proofErr w:type="spellEnd"/>
      <w:r w:rsidRPr="00C23FDD">
        <w:rPr>
          <w:rFonts w:hint="cs"/>
          <w:sz w:val="32"/>
          <w:szCs w:val="32"/>
          <w:rtl/>
        </w:rPr>
        <w:t xml:space="preserve"> السبب كان جراثيم ينقلها نهر التايمز الملوث ومن ثم فالذين كانوا في المنخفضات كانوا اكثر عرضة لها .</w:t>
      </w:r>
    </w:p>
    <w:p w:rsidR="00DE5B28" w:rsidRPr="00C23FDD" w:rsidRDefault="00DE5B28" w:rsidP="00DE5B28">
      <w:pPr>
        <w:tabs>
          <w:tab w:val="left" w:pos="1833"/>
        </w:tabs>
        <w:bidi/>
        <w:jc w:val="both"/>
        <w:rPr>
          <w:sz w:val="32"/>
          <w:szCs w:val="32"/>
          <w:rtl/>
        </w:rPr>
      </w:pPr>
      <w:r w:rsidRPr="00C23FDD">
        <w:rPr>
          <w:rFonts w:hint="cs"/>
          <w:sz w:val="32"/>
          <w:szCs w:val="32"/>
          <w:rtl/>
        </w:rPr>
        <w:t xml:space="preserve">4)طريقة البواقي :صيغتها  </w:t>
      </w:r>
      <w:r w:rsidRPr="00C23FDD">
        <w:rPr>
          <w:rFonts w:hint="cs"/>
          <w:b/>
          <w:bCs/>
          <w:sz w:val="32"/>
          <w:szCs w:val="32"/>
          <w:rtl/>
        </w:rPr>
        <w:t>الباقي من العلل للباقي من المعلولات</w:t>
      </w:r>
      <w:r w:rsidRPr="00C23FDD">
        <w:rPr>
          <w:rFonts w:hint="cs"/>
          <w:sz w:val="32"/>
          <w:szCs w:val="32"/>
          <w:rtl/>
        </w:rPr>
        <w:t xml:space="preserve"> .</w:t>
      </w:r>
    </w:p>
    <w:p w:rsidR="00DE5B28" w:rsidRPr="00C23FDD" w:rsidRDefault="00DE5B28" w:rsidP="00DE5B28">
      <w:pPr>
        <w:tabs>
          <w:tab w:val="left" w:pos="1833"/>
        </w:tabs>
        <w:bidi/>
        <w:jc w:val="both"/>
        <w:rPr>
          <w:sz w:val="32"/>
          <w:szCs w:val="32"/>
          <w:rtl/>
        </w:rPr>
      </w:pPr>
      <w:r w:rsidRPr="00C23FDD">
        <w:rPr>
          <w:rFonts w:hint="cs"/>
          <w:sz w:val="32"/>
          <w:szCs w:val="32"/>
          <w:rtl/>
        </w:rPr>
        <w:t>مثال : إذا كان لدينا اربعة ابواب لها اربعة مفاتيح وبدأنا بفتح تلك الابواب وفتحنا ثلاثة منها امكن استنتاج أن الباقي من المفاتيح للباقي من الابواب.</w:t>
      </w:r>
    </w:p>
    <w:p w:rsidR="00DE5B28" w:rsidRDefault="00DE5B28" w:rsidP="00DE5B28">
      <w:pPr>
        <w:jc w:val="both"/>
        <w:rPr>
          <w:rtl/>
        </w:rPr>
      </w:pPr>
    </w:p>
    <w:p w:rsidR="00DE5B28" w:rsidRDefault="00DE5B28" w:rsidP="00DE5B28">
      <w:pPr>
        <w:jc w:val="both"/>
        <w:rPr>
          <w:rtl/>
        </w:rPr>
      </w:pPr>
    </w:p>
    <w:p w:rsidR="00DE5B28" w:rsidRDefault="00DE5B28" w:rsidP="00DE5B28">
      <w:pPr>
        <w:rPr>
          <w:rtl/>
        </w:rPr>
      </w:pPr>
    </w:p>
    <w:p w:rsidR="00DE5B28" w:rsidRDefault="00DE5B28" w:rsidP="00DE5B28">
      <w:pPr>
        <w:rPr>
          <w:rtl/>
        </w:rPr>
      </w:pPr>
    </w:p>
    <w:p w:rsidR="00DE5B28" w:rsidRDefault="00DE5B28" w:rsidP="00DE5B28">
      <w:pPr>
        <w:rPr>
          <w:rtl/>
        </w:rPr>
      </w:pPr>
    </w:p>
    <w:p w:rsidR="00DE5B28" w:rsidRDefault="00DE5B28" w:rsidP="00DE5B28">
      <w:pPr>
        <w:rPr>
          <w:rtl/>
        </w:rPr>
      </w:pPr>
    </w:p>
    <w:p w:rsidR="00DE5B28" w:rsidRDefault="00DE5B28" w:rsidP="00DE5B28">
      <w:pPr>
        <w:rPr>
          <w:rtl/>
        </w:rPr>
      </w:pPr>
    </w:p>
    <w:p w:rsidR="00DE5B28" w:rsidRDefault="00DE5B28" w:rsidP="00DE5B28">
      <w:pPr>
        <w:rPr>
          <w:rtl/>
        </w:rPr>
      </w:pPr>
    </w:p>
    <w:p w:rsidR="00DE5B28" w:rsidRDefault="00DE5B28" w:rsidP="00DE5B28">
      <w:pPr>
        <w:rPr>
          <w:rtl/>
        </w:rPr>
      </w:pPr>
    </w:p>
    <w:p w:rsidR="00DE5B28" w:rsidRDefault="00DE5B28" w:rsidP="00DE5B28">
      <w:pPr>
        <w:rPr>
          <w:rtl/>
        </w:rPr>
      </w:pPr>
    </w:p>
    <w:p w:rsidR="00DE5B28" w:rsidRDefault="00DE5B28" w:rsidP="00DE5B28">
      <w:pPr>
        <w:rPr>
          <w:rtl/>
        </w:rPr>
      </w:pPr>
    </w:p>
    <w:p w:rsidR="00DE5B28" w:rsidRDefault="00DE5B28" w:rsidP="00DE5B28">
      <w:pPr>
        <w:rPr>
          <w:rtl/>
        </w:rPr>
      </w:pPr>
    </w:p>
    <w:p w:rsidR="00DE5B28" w:rsidRDefault="00DE5B28" w:rsidP="00DE5B28">
      <w:pPr>
        <w:rPr>
          <w:rtl/>
        </w:rPr>
      </w:pPr>
    </w:p>
    <w:p w:rsidR="00DE5B28" w:rsidRDefault="00DE5B28" w:rsidP="00DE5B28">
      <w:pPr>
        <w:rPr>
          <w:rtl/>
        </w:rPr>
      </w:pPr>
    </w:p>
    <w:p w:rsidR="00DE5B28" w:rsidRDefault="00DE5B28" w:rsidP="00DE5B28">
      <w:pPr>
        <w:rPr>
          <w:rtl/>
        </w:rPr>
      </w:pPr>
    </w:p>
    <w:p w:rsidR="00DE5B28" w:rsidRDefault="00DE5B28" w:rsidP="00DE5B28">
      <w:pPr>
        <w:rPr>
          <w:rtl/>
        </w:rPr>
      </w:pPr>
    </w:p>
    <w:p w:rsidR="00DE5B28" w:rsidRDefault="00DE5B28" w:rsidP="00DE5B28">
      <w:pPr>
        <w:rPr>
          <w:rtl/>
        </w:rPr>
      </w:pPr>
    </w:p>
    <w:p w:rsidR="00DE5B28" w:rsidRDefault="00DE5B28" w:rsidP="00DE5B28">
      <w:pPr>
        <w:rPr>
          <w:rtl/>
        </w:rPr>
      </w:pPr>
      <w:r>
        <w:rPr>
          <w:rFonts w:hint="cs"/>
          <w:rtl/>
        </w:rPr>
        <w:t xml:space="preserve">             </w:t>
      </w:r>
    </w:p>
    <w:p w:rsidR="00DE5B28" w:rsidRDefault="00DE5B28" w:rsidP="00DE5B28">
      <w:pPr>
        <w:bidi/>
        <w:rPr>
          <w:sz w:val="32"/>
          <w:szCs w:val="32"/>
          <w:rtl/>
        </w:rPr>
      </w:pPr>
      <w:r w:rsidRPr="00454698">
        <w:rPr>
          <w:rFonts w:hint="cs"/>
          <w:sz w:val="32"/>
          <w:szCs w:val="32"/>
          <w:rtl/>
        </w:rPr>
        <w:lastRenderedPageBreak/>
        <w:t xml:space="preserve">المحاضرة الثانية </w:t>
      </w:r>
      <w:r>
        <w:rPr>
          <w:rFonts w:hint="cs"/>
          <w:sz w:val="32"/>
          <w:szCs w:val="32"/>
          <w:rtl/>
        </w:rPr>
        <w:t>:المنهج النقدي/</w:t>
      </w:r>
      <w:proofErr w:type="spellStart"/>
      <w:r>
        <w:rPr>
          <w:rFonts w:hint="cs"/>
          <w:sz w:val="32"/>
          <w:szCs w:val="32"/>
          <w:rtl/>
        </w:rPr>
        <w:t>كانط</w:t>
      </w:r>
      <w:proofErr w:type="spellEnd"/>
      <w:r w:rsidRPr="00454698">
        <w:rPr>
          <w:rFonts w:hint="cs"/>
          <w:sz w:val="32"/>
          <w:szCs w:val="32"/>
          <w:rtl/>
        </w:rPr>
        <w:t xml:space="preserve">  </w:t>
      </w:r>
      <w:r>
        <w:rPr>
          <w:rFonts w:hint="cs"/>
          <w:sz w:val="32"/>
          <w:szCs w:val="32"/>
          <w:rtl/>
        </w:rPr>
        <w:t>:</w:t>
      </w:r>
    </w:p>
    <w:p w:rsidR="00DE5B28" w:rsidRPr="0054347F" w:rsidRDefault="00DE5B28" w:rsidP="00DE5B28">
      <w:pPr>
        <w:shd w:val="clear" w:color="auto" w:fill="FFFFFF"/>
        <w:bidi/>
        <w:spacing w:after="259" w:line="363" w:lineRule="atLeast"/>
        <w:jc w:val="both"/>
        <w:rPr>
          <w:rFonts w:ascii="Arial" w:eastAsia="Times New Roman" w:hAnsi="Arial" w:cs="Arial"/>
          <w:color w:val="333333"/>
          <w:sz w:val="32"/>
          <w:szCs w:val="32"/>
          <w:rtl/>
          <w:lang w:eastAsia="fr-FR"/>
        </w:rPr>
      </w:pPr>
      <w:r w:rsidRPr="0054347F">
        <w:rPr>
          <w:rFonts w:hint="cs"/>
          <w:sz w:val="32"/>
          <w:szCs w:val="32"/>
          <w:rtl/>
        </w:rPr>
        <w:t xml:space="preserve">       </w:t>
      </w:r>
      <w:r w:rsidRPr="0054347F">
        <w:rPr>
          <w:rFonts w:ascii="Arial" w:eastAsia="Times New Roman" w:hAnsi="Arial" w:cs="Arial"/>
          <w:color w:val="333333"/>
          <w:sz w:val="32"/>
          <w:szCs w:val="32"/>
          <w:rtl/>
          <w:lang w:eastAsia="fr-FR"/>
        </w:rPr>
        <w:t xml:space="preserve">النقد عند </w:t>
      </w:r>
      <w:proofErr w:type="spellStart"/>
      <w:r w:rsidRPr="0054347F">
        <w:rPr>
          <w:rFonts w:ascii="Arial" w:eastAsia="Times New Roman" w:hAnsi="Arial" w:cs="Arial"/>
          <w:color w:val="333333"/>
          <w:sz w:val="32"/>
          <w:szCs w:val="32"/>
          <w:rtl/>
          <w:lang w:eastAsia="fr-FR"/>
        </w:rPr>
        <w:t>كانط</w:t>
      </w:r>
      <w:proofErr w:type="spellEnd"/>
      <w:r w:rsidRPr="0054347F">
        <w:rPr>
          <w:rFonts w:ascii="Arial" w:eastAsia="Times New Roman" w:hAnsi="Arial" w:cs="Arial"/>
          <w:color w:val="333333"/>
          <w:sz w:val="32"/>
          <w:szCs w:val="32"/>
          <w:rtl/>
          <w:lang w:eastAsia="fr-FR"/>
        </w:rPr>
        <w:t xml:space="preserve"> يأخذ صبغة بحث في شروط إمكان </w:t>
      </w:r>
      <w:r w:rsidRPr="0054347F">
        <w:rPr>
          <w:rFonts w:ascii="Arial" w:eastAsia="Times New Roman" w:hAnsi="Arial" w:cs="Arial" w:hint="cs"/>
          <w:color w:val="333333"/>
          <w:sz w:val="32"/>
          <w:szCs w:val="32"/>
          <w:rtl/>
          <w:lang w:eastAsia="fr-FR"/>
        </w:rPr>
        <w:t xml:space="preserve">قيام </w:t>
      </w:r>
      <w:proofErr w:type="spellStart"/>
      <w:r w:rsidRPr="0054347F">
        <w:rPr>
          <w:rFonts w:ascii="Arial" w:eastAsia="Times New Roman" w:hAnsi="Arial" w:cs="Arial"/>
          <w:color w:val="333333"/>
          <w:sz w:val="32"/>
          <w:szCs w:val="32"/>
          <w:rtl/>
          <w:lang w:eastAsia="fr-FR"/>
        </w:rPr>
        <w:t>المعرفة،</w:t>
      </w:r>
      <w:proofErr w:type="spellEnd"/>
      <w:r w:rsidRPr="0054347F">
        <w:rPr>
          <w:rFonts w:hint="cs"/>
          <w:sz w:val="32"/>
          <w:szCs w:val="32"/>
          <w:rtl/>
        </w:rPr>
        <w:t xml:space="preserve"> </w:t>
      </w:r>
      <w:r w:rsidRPr="0054347F">
        <w:rPr>
          <w:rFonts w:ascii="Arial" w:eastAsia="Times New Roman" w:hAnsi="Arial" w:cs="Arial"/>
          <w:color w:val="333333"/>
          <w:sz w:val="32"/>
          <w:szCs w:val="32"/>
          <w:rtl/>
          <w:lang w:eastAsia="fr-FR"/>
        </w:rPr>
        <w:t>إن مهمة النقد عند “</w:t>
      </w:r>
      <w:proofErr w:type="spellStart"/>
      <w:r w:rsidRPr="0054347F">
        <w:rPr>
          <w:rFonts w:ascii="Arial" w:eastAsia="Times New Roman" w:hAnsi="Arial" w:cs="Arial"/>
          <w:color w:val="333333"/>
          <w:sz w:val="32"/>
          <w:szCs w:val="32"/>
          <w:rtl/>
          <w:lang w:eastAsia="fr-FR"/>
        </w:rPr>
        <w:t>كانط”</w:t>
      </w:r>
      <w:proofErr w:type="spellEnd"/>
      <w:r w:rsidRPr="0054347F">
        <w:rPr>
          <w:rFonts w:ascii="Arial" w:eastAsia="Times New Roman" w:hAnsi="Arial" w:cs="Arial"/>
          <w:color w:val="333333"/>
          <w:sz w:val="32"/>
          <w:szCs w:val="32"/>
          <w:rtl/>
          <w:lang w:eastAsia="fr-FR"/>
        </w:rPr>
        <w:t xml:space="preserve"> تنصب على العقل </w:t>
      </w:r>
      <w:proofErr w:type="spellStart"/>
      <w:r w:rsidRPr="0054347F">
        <w:rPr>
          <w:rFonts w:ascii="Arial" w:eastAsia="Times New Roman" w:hAnsi="Arial" w:cs="Arial"/>
          <w:color w:val="333333"/>
          <w:sz w:val="32"/>
          <w:szCs w:val="32"/>
          <w:rtl/>
          <w:lang w:eastAsia="fr-FR"/>
        </w:rPr>
        <w:t>نفسه،</w:t>
      </w:r>
      <w:proofErr w:type="spellEnd"/>
      <w:r w:rsidRPr="0054347F">
        <w:rPr>
          <w:rFonts w:ascii="Arial" w:eastAsia="Times New Roman" w:hAnsi="Arial" w:cs="Arial"/>
          <w:color w:val="333333"/>
          <w:sz w:val="32"/>
          <w:szCs w:val="32"/>
          <w:rtl/>
          <w:lang w:eastAsia="fr-FR"/>
        </w:rPr>
        <w:t xml:space="preserve"> في اتجاه مساءلته عن حدوده ومدى </w:t>
      </w:r>
      <w:proofErr w:type="spellStart"/>
      <w:r w:rsidRPr="0054347F">
        <w:rPr>
          <w:rFonts w:ascii="Arial" w:eastAsia="Times New Roman" w:hAnsi="Arial" w:cs="Arial"/>
          <w:color w:val="333333"/>
          <w:sz w:val="32"/>
          <w:szCs w:val="32"/>
          <w:rtl/>
          <w:lang w:eastAsia="fr-FR"/>
        </w:rPr>
        <w:t>قدراته،</w:t>
      </w:r>
      <w:proofErr w:type="spellEnd"/>
      <w:r w:rsidRPr="0054347F">
        <w:rPr>
          <w:rFonts w:ascii="Arial" w:eastAsia="Times New Roman" w:hAnsi="Arial" w:cs="Arial"/>
          <w:color w:val="333333"/>
          <w:sz w:val="32"/>
          <w:szCs w:val="32"/>
          <w:rtl/>
          <w:lang w:eastAsia="fr-FR"/>
        </w:rPr>
        <w:t xml:space="preserve"> فهدف الفلسفة النقدية </w:t>
      </w:r>
      <w:r w:rsidRPr="0054347F">
        <w:rPr>
          <w:rFonts w:ascii="Arial" w:eastAsia="Times New Roman" w:hAnsi="Arial" w:cs="Arial" w:hint="cs"/>
          <w:color w:val="333333"/>
          <w:sz w:val="32"/>
          <w:szCs w:val="32"/>
          <w:rtl/>
          <w:lang w:eastAsia="fr-FR"/>
        </w:rPr>
        <w:t xml:space="preserve"> </w:t>
      </w:r>
      <w:r w:rsidRPr="0054347F">
        <w:rPr>
          <w:rFonts w:ascii="Arial" w:eastAsia="Times New Roman" w:hAnsi="Arial" w:cs="Arial"/>
          <w:color w:val="333333"/>
          <w:sz w:val="32"/>
          <w:szCs w:val="32"/>
          <w:rtl/>
          <w:lang w:eastAsia="fr-FR"/>
        </w:rPr>
        <w:t xml:space="preserve">الأساسي </w:t>
      </w:r>
      <w:r w:rsidRPr="0054347F">
        <w:rPr>
          <w:rFonts w:ascii="Arial" w:eastAsia="Times New Roman" w:hAnsi="Arial" w:cs="Arial" w:hint="cs"/>
          <w:color w:val="333333"/>
          <w:sz w:val="32"/>
          <w:szCs w:val="32"/>
          <w:rtl/>
          <w:lang w:eastAsia="fr-FR"/>
        </w:rPr>
        <w:t xml:space="preserve">عند </w:t>
      </w:r>
      <w:proofErr w:type="spellStart"/>
      <w:r w:rsidRPr="0054347F">
        <w:rPr>
          <w:rFonts w:ascii="Arial" w:eastAsia="Times New Roman" w:hAnsi="Arial" w:cs="Arial" w:hint="cs"/>
          <w:color w:val="333333"/>
          <w:sz w:val="32"/>
          <w:szCs w:val="32"/>
          <w:rtl/>
          <w:lang w:eastAsia="fr-FR"/>
        </w:rPr>
        <w:t>كانط</w:t>
      </w:r>
      <w:proofErr w:type="spellEnd"/>
      <w:r w:rsidRPr="0054347F">
        <w:rPr>
          <w:rFonts w:ascii="Arial" w:eastAsia="Times New Roman" w:hAnsi="Arial" w:cs="Arial" w:hint="cs"/>
          <w:color w:val="333333"/>
          <w:sz w:val="32"/>
          <w:szCs w:val="32"/>
          <w:rtl/>
          <w:lang w:eastAsia="fr-FR"/>
        </w:rPr>
        <w:t xml:space="preserve"> </w:t>
      </w:r>
      <w:r w:rsidRPr="0054347F">
        <w:rPr>
          <w:rFonts w:ascii="Arial" w:eastAsia="Times New Roman" w:hAnsi="Arial" w:cs="Arial"/>
          <w:color w:val="333333"/>
          <w:sz w:val="32"/>
          <w:szCs w:val="32"/>
          <w:rtl/>
          <w:lang w:eastAsia="fr-FR"/>
        </w:rPr>
        <w:t xml:space="preserve">هو إبراز الحدود بين ما يستطيع العقل أن يعرفه وبين ما لا يستطيع أن </w:t>
      </w:r>
      <w:proofErr w:type="spellStart"/>
      <w:r w:rsidRPr="0054347F">
        <w:rPr>
          <w:rFonts w:ascii="Arial" w:eastAsia="Times New Roman" w:hAnsi="Arial" w:cs="Arial"/>
          <w:color w:val="333333"/>
          <w:sz w:val="32"/>
          <w:szCs w:val="32"/>
          <w:rtl/>
          <w:lang w:eastAsia="fr-FR"/>
        </w:rPr>
        <w:t>يعرفه،</w:t>
      </w:r>
      <w:proofErr w:type="spellEnd"/>
      <w:r w:rsidRPr="0054347F">
        <w:rPr>
          <w:rFonts w:ascii="Arial" w:eastAsia="Times New Roman" w:hAnsi="Arial" w:cs="Arial"/>
          <w:color w:val="333333"/>
          <w:sz w:val="32"/>
          <w:szCs w:val="32"/>
          <w:rtl/>
          <w:lang w:eastAsia="fr-FR"/>
        </w:rPr>
        <w:t xml:space="preserve"> فهو إذن رسم للحد وقياس للمجال الكلي للعقل الخالص،</w:t>
      </w:r>
      <w:r w:rsidRPr="0054347F">
        <w:rPr>
          <w:rFonts w:ascii="Arial" w:eastAsia="Times New Roman" w:hAnsi="Arial" w:cs="Arial"/>
          <w:color w:val="333333"/>
          <w:sz w:val="32"/>
          <w:szCs w:val="32"/>
          <w:lang w:eastAsia="fr-FR"/>
        </w:rPr>
        <w:t>.</w:t>
      </w:r>
    </w:p>
    <w:p w:rsidR="00DE5B28" w:rsidRPr="0054347F" w:rsidRDefault="00DE5B28" w:rsidP="00DE5B28">
      <w:pPr>
        <w:shd w:val="clear" w:color="auto" w:fill="FFFFFF"/>
        <w:bidi/>
        <w:spacing w:after="259" w:line="363" w:lineRule="atLeast"/>
        <w:jc w:val="both"/>
        <w:rPr>
          <w:rFonts w:ascii="Arial" w:eastAsia="Times New Roman" w:hAnsi="Arial" w:cs="Arial"/>
          <w:color w:val="333333"/>
          <w:sz w:val="32"/>
          <w:szCs w:val="32"/>
          <w:lang w:eastAsia="fr-FR"/>
        </w:rPr>
      </w:pPr>
      <w:r>
        <w:rPr>
          <w:rFonts w:ascii="Arial" w:eastAsia="Times New Roman" w:hAnsi="Arial" w:cs="Arial" w:hint="cs"/>
          <w:color w:val="333333"/>
          <w:sz w:val="32"/>
          <w:szCs w:val="32"/>
          <w:rtl/>
          <w:lang w:eastAsia="fr-FR"/>
        </w:rPr>
        <w:t xml:space="preserve">    </w:t>
      </w:r>
      <w:r w:rsidRPr="0054347F">
        <w:rPr>
          <w:rFonts w:ascii="Arial" w:eastAsia="Times New Roman" w:hAnsi="Arial" w:cs="Arial" w:hint="cs"/>
          <w:color w:val="333333"/>
          <w:sz w:val="32"/>
          <w:szCs w:val="32"/>
          <w:rtl/>
          <w:lang w:eastAsia="fr-FR"/>
        </w:rPr>
        <w:t>و</w:t>
      </w:r>
      <w:r>
        <w:rPr>
          <w:rFonts w:ascii="Arial" w:eastAsia="Times New Roman" w:hAnsi="Arial" w:cs="Arial" w:hint="cs"/>
          <w:color w:val="333333"/>
          <w:sz w:val="32"/>
          <w:szCs w:val="32"/>
          <w:rtl/>
          <w:lang w:eastAsia="fr-FR"/>
        </w:rPr>
        <w:t xml:space="preserve">الحقيقة </w:t>
      </w:r>
      <w:r w:rsidRPr="0054347F">
        <w:rPr>
          <w:rFonts w:ascii="Arial" w:eastAsia="Times New Roman" w:hAnsi="Arial" w:cs="Arial" w:hint="cs"/>
          <w:color w:val="333333"/>
          <w:sz w:val="32"/>
          <w:szCs w:val="32"/>
          <w:rtl/>
          <w:lang w:eastAsia="fr-FR"/>
        </w:rPr>
        <w:t xml:space="preserve">أن </w:t>
      </w:r>
      <w:proofErr w:type="spellStart"/>
      <w:r w:rsidRPr="0054347F">
        <w:rPr>
          <w:rFonts w:ascii="Arial" w:eastAsia="Times New Roman" w:hAnsi="Arial" w:cs="Arial" w:hint="cs"/>
          <w:color w:val="333333"/>
          <w:sz w:val="32"/>
          <w:szCs w:val="32"/>
          <w:rtl/>
          <w:lang w:eastAsia="fr-FR"/>
        </w:rPr>
        <w:t>كانط</w:t>
      </w:r>
      <w:proofErr w:type="spellEnd"/>
      <w:r w:rsidRPr="0054347F">
        <w:rPr>
          <w:rFonts w:ascii="Arial" w:eastAsia="Times New Roman" w:hAnsi="Arial" w:cs="Arial" w:hint="cs"/>
          <w:color w:val="333333"/>
          <w:sz w:val="32"/>
          <w:szCs w:val="32"/>
          <w:rtl/>
          <w:lang w:eastAsia="fr-FR"/>
        </w:rPr>
        <w:t xml:space="preserve"> حاول الإجابة عن ثلاثة اسئلة في نظرية المعرفة هي :بم نعرف ؟كيف نعرف؟ماذا نعرف؟</w:t>
      </w:r>
    </w:p>
    <w:p w:rsidR="00DE5B28" w:rsidRPr="0054347F" w:rsidRDefault="00DE5B28" w:rsidP="00DE5B28">
      <w:pPr>
        <w:bidi/>
        <w:jc w:val="both"/>
        <w:rPr>
          <w:sz w:val="32"/>
          <w:szCs w:val="32"/>
          <w:rtl/>
        </w:rPr>
      </w:pPr>
      <w:r w:rsidRPr="0054347F">
        <w:rPr>
          <w:rFonts w:hint="cs"/>
          <w:sz w:val="32"/>
          <w:szCs w:val="32"/>
          <w:rtl/>
        </w:rPr>
        <w:t xml:space="preserve">       </w:t>
      </w:r>
      <w:r w:rsidRPr="0054347F">
        <w:rPr>
          <w:rFonts w:ascii="Arial" w:eastAsia="Times New Roman" w:hAnsi="Arial" w:cs="Arial"/>
          <w:color w:val="333333"/>
          <w:sz w:val="32"/>
          <w:szCs w:val="32"/>
          <w:rtl/>
          <w:lang w:eastAsia="fr-FR"/>
        </w:rPr>
        <w:t xml:space="preserve">إن الرغبة في تأسيس خطاب فلسفي </w:t>
      </w:r>
      <w:proofErr w:type="spellStart"/>
      <w:r w:rsidRPr="0054347F">
        <w:rPr>
          <w:rFonts w:ascii="Arial" w:eastAsia="Times New Roman" w:hAnsi="Arial" w:cs="Arial"/>
          <w:color w:val="333333"/>
          <w:sz w:val="32"/>
          <w:szCs w:val="32"/>
          <w:rtl/>
          <w:lang w:eastAsia="fr-FR"/>
        </w:rPr>
        <w:t>جديد،</w:t>
      </w:r>
      <w:proofErr w:type="spellEnd"/>
      <w:r w:rsidRPr="0054347F">
        <w:rPr>
          <w:rFonts w:ascii="Arial" w:eastAsia="Times New Roman" w:hAnsi="Arial" w:cs="Arial"/>
          <w:color w:val="333333"/>
          <w:sz w:val="32"/>
          <w:szCs w:val="32"/>
          <w:rtl/>
          <w:lang w:eastAsia="fr-FR"/>
        </w:rPr>
        <w:t xml:space="preserve"> يختلف عن كل من الخطاب العقلاني من </w:t>
      </w:r>
      <w:proofErr w:type="spellStart"/>
      <w:r w:rsidRPr="0054347F">
        <w:rPr>
          <w:rFonts w:ascii="Arial" w:eastAsia="Times New Roman" w:hAnsi="Arial" w:cs="Arial"/>
          <w:color w:val="333333"/>
          <w:sz w:val="32"/>
          <w:szCs w:val="32"/>
          <w:rtl/>
          <w:lang w:eastAsia="fr-FR"/>
        </w:rPr>
        <w:t>جهة،</w:t>
      </w:r>
      <w:proofErr w:type="spellEnd"/>
      <w:r w:rsidRPr="0054347F">
        <w:rPr>
          <w:rFonts w:ascii="Arial" w:eastAsia="Times New Roman" w:hAnsi="Arial" w:cs="Arial"/>
          <w:color w:val="333333"/>
          <w:sz w:val="32"/>
          <w:szCs w:val="32"/>
          <w:rtl/>
          <w:lang w:eastAsia="fr-FR"/>
        </w:rPr>
        <w:t xml:space="preserve"> والخطاب التجريبي من جهة أخرى هي التي حملت “</w:t>
      </w:r>
      <w:proofErr w:type="spellStart"/>
      <w:r w:rsidRPr="0054347F">
        <w:rPr>
          <w:rFonts w:ascii="Arial" w:eastAsia="Times New Roman" w:hAnsi="Arial" w:cs="Arial"/>
          <w:color w:val="333333"/>
          <w:sz w:val="32"/>
          <w:szCs w:val="32"/>
          <w:rtl/>
          <w:lang w:eastAsia="fr-FR"/>
        </w:rPr>
        <w:t>كانط”</w:t>
      </w:r>
      <w:proofErr w:type="spellEnd"/>
      <w:r w:rsidRPr="0054347F">
        <w:rPr>
          <w:rFonts w:ascii="Arial" w:eastAsia="Times New Roman" w:hAnsi="Arial" w:cs="Arial"/>
          <w:color w:val="333333"/>
          <w:sz w:val="32"/>
          <w:szCs w:val="32"/>
          <w:rtl/>
          <w:lang w:eastAsia="fr-FR"/>
        </w:rPr>
        <w:t xml:space="preserve"> على طرح سؤال مركزي متعلق بإمكان المعرفة. لذلك سيعمد إلى </w:t>
      </w:r>
      <w:proofErr w:type="spellStart"/>
      <w:r w:rsidRPr="0054347F">
        <w:rPr>
          <w:rFonts w:ascii="Arial" w:eastAsia="Times New Roman" w:hAnsi="Arial" w:cs="Arial"/>
          <w:color w:val="333333"/>
          <w:sz w:val="32"/>
          <w:szCs w:val="32"/>
          <w:rtl/>
          <w:lang w:eastAsia="fr-FR"/>
        </w:rPr>
        <w:t>النقد،</w:t>
      </w:r>
      <w:proofErr w:type="spellEnd"/>
      <w:r w:rsidRPr="0054347F">
        <w:rPr>
          <w:rFonts w:ascii="Arial" w:eastAsia="Times New Roman" w:hAnsi="Arial" w:cs="Arial"/>
          <w:color w:val="333333"/>
          <w:sz w:val="32"/>
          <w:szCs w:val="32"/>
          <w:rtl/>
          <w:lang w:eastAsia="fr-FR"/>
        </w:rPr>
        <w:t xml:space="preserve"> الذي سيمثل الأداة المهمة بغية تحقيق </w:t>
      </w:r>
      <w:r>
        <w:rPr>
          <w:rFonts w:ascii="Arial" w:eastAsia="Times New Roman" w:hAnsi="Arial" w:cs="Arial" w:hint="cs"/>
          <w:color w:val="333333"/>
          <w:sz w:val="32"/>
          <w:szCs w:val="32"/>
          <w:rtl/>
          <w:lang w:eastAsia="fr-FR"/>
        </w:rPr>
        <w:t xml:space="preserve">ما كان يصبو </w:t>
      </w:r>
      <w:r w:rsidRPr="0054347F">
        <w:rPr>
          <w:rFonts w:ascii="Arial" w:eastAsia="Times New Roman" w:hAnsi="Arial" w:cs="Arial"/>
          <w:color w:val="333333"/>
          <w:sz w:val="32"/>
          <w:szCs w:val="32"/>
          <w:rtl/>
          <w:lang w:eastAsia="fr-FR"/>
        </w:rPr>
        <w:t>ال</w:t>
      </w:r>
      <w:r>
        <w:rPr>
          <w:rFonts w:ascii="Arial" w:eastAsia="Times New Roman" w:hAnsi="Arial" w:cs="Arial" w:hint="cs"/>
          <w:color w:val="333333"/>
          <w:sz w:val="32"/>
          <w:szCs w:val="32"/>
          <w:rtl/>
          <w:lang w:eastAsia="fr-FR"/>
        </w:rPr>
        <w:t xml:space="preserve">يه </w:t>
      </w:r>
      <w:proofErr w:type="spellStart"/>
      <w:r>
        <w:rPr>
          <w:rFonts w:ascii="Arial" w:eastAsia="Times New Roman" w:hAnsi="Arial" w:cs="Arial"/>
          <w:color w:val="333333"/>
          <w:sz w:val="32"/>
          <w:szCs w:val="32"/>
          <w:rtl/>
          <w:lang w:eastAsia="fr-FR"/>
        </w:rPr>
        <w:t>كانط</w:t>
      </w:r>
      <w:proofErr w:type="spellEnd"/>
      <w:r>
        <w:rPr>
          <w:rFonts w:ascii="Arial" w:eastAsia="Times New Roman" w:hAnsi="Arial" w:cs="Arial"/>
          <w:color w:val="333333"/>
          <w:sz w:val="32"/>
          <w:szCs w:val="32"/>
          <w:rtl/>
          <w:lang w:eastAsia="fr-FR"/>
        </w:rPr>
        <w:t xml:space="preserve"> في المجال المعرفي</w:t>
      </w:r>
      <w:r w:rsidRPr="0054347F">
        <w:rPr>
          <w:rFonts w:ascii="Arial" w:eastAsia="Times New Roman" w:hAnsi="Arial" w:cs="Arial"/>
          <w:color w:val="333333"/>
          <w:sz w:val="32"/>
          <w:szCs w:val="32"/>
          <w:rtl/>
          <w:lang w:eastAsia="fr-FR"/>
        </w:rPr>
        <w:t xml:space="preserve"> </w:t>
      </w:r>
      <w:r>
        <w:rPr>
          <w:rFonts w:ascii="Arial" w:eastAsia="Times New Roman" w:hAnsi="Arial" w:cs="Arial" w:hint="cs"/>
          <w:color w:val="333333"/>
          <w:sz w:val="32"/>
          <w:szCs w:val="32"/>
          <w:rtl/>
          <w:lang w:eastAsia="fr-FR"/>
        </w:rPr>
        <w:t>:</w:t>
      </w:r>
      <w:r w:rsidRPr="0054347F">
        <w:rPr>
          <w:rFonts w:ascii="Arial" w:eastAsia="Times New Roman" w:hAnsi="Arial" w:cs="Arial"/>
          <w:color w:val="333333"/>
          <w:sz w:val="32"/>
          <w:szCs w:val="32"/>
          <w:rtl/>
          <w:lang w:eastAsia="fr-FR"/>
        </w:rPr>
        <w:t xml:space="preserve"> إمكانية التأليف بين العقل والتجربة</w:t>
      </w:r>
      <w:r w:rsidRPr="0054347F">
        <w:rPr>
          <w:rFonts w:hint="cs"/>
          <w:sz w:val="32"/>
          <w:szCs w:val="32"/>
          <w:rtl/>
        </w:rPr>
        <w:t xml:space="preserve">     .</w:t>
      </w:r>
    </w:p>
    <w:p w:rsidR="00DE5B28" w:rsidRDefault="00DE5B28" w:rsidP="00DE5B28">
      <w:pPr>
        <w:bidi/>
        <w:jc w:val="both"/>
        <w:rPr>
          <w:sz w:val="32"/>
          <w:szCs w:val="32"/>
          <w:rtl/>
        </w:rPr>
      </w:pPr>
      <w:r>
        <w:rPr>
          <w:rFonts w:hint="cs"/>
          <w:sz w:val="32"/>
          <w:szCs w:val="32"/>
          <w:rtl/>
        </w:rPr>
        <w:t xml:space="preserve">      لقد سميت فلسفة </w:t>
      </w:r>
      <w:proofErr w:type="spellStart"/>
      <w:r>
        <w:rPr>
          <w:rFonts w:hint="cs"/>
          <w:sz w:val="32"/>
          <w:szCs w:val="32"/>
          <w:rtl/>
        </w:rPr>
        <w:t>كانط</w:t>
      </w:r>
      <w:proofErr w:type="spellEnd"/>
      <w:r>
        <w:rPr>
          <w:rFonts w:hint="cs"/>
          <w:sz w:val="32"/>
          <w:szCs w:val="32"/>
          <w:rtl/>
        </w:rPr>
        <w:t xml:space="preserve"> بالفلسفة النقدية،لأنها تهتم بوضع الحدود التي يجب على العقل أن يقف عندها </w:t>
      </w:r>
      <w:proofErr w:type="spellStart"/>
      <w:r>
        <w:rPr>
          <w:rFonts w:hint="cs"/>
          <w:sz w:val="32"/>
          <w:szCs w:val="32"/>
          <w:rtl/>
        </w:rPr>
        <w:t>ولايتجاوزها</w:t>
      </w:r>
      <w:proofErr w:type="spellEnd"/>
      <w:r>
        <w:rPr>
          <w:rFonts w:hint="cs"/>
          <w:sz w:val="32"/>
          <w:szCs w:val="32"/>
          <w:rtl/>
        </w:rPr>
        <w:t xml:space="preserve"> في مجال المعرفة .وكانت الغاية من وضع كتابه نقد العقل النظري معرفة قدرة العقل على المعرفة </w:t>
      </w:r>
      <w:r w:rsidRPr="00454698">
        <w:rPr>
          <w:rFonts w:hint="cs"/>
          <w:sz w:val="32"/>
          <w:szCs w:val="32"/>
          <w:rtl/>
        </w:rPr>
        <w:t xml:space="preserve"> </w:t>
      </w:r>
      <w:r>
        <w:rPr>
          <w:rFonts w:hint="cs"/>
          <w:sz w:val="32"/>
          <w:szCs w:val="32"/>
          <w:rtl/>
        </w:rPr>
        <w:t xml:space="preserve">.وقد انتهى </w:t>
      </w:r>
      <w:proofErr w:type="spellStart"/>
      <w:r>
        <w:rPr>
          <w:rFonts w:hint="cs"/>
          <w:sz w:val="32"/>
          <w:szCs w:val="32"/>
          <w:rtl/>
        </w:rPr>
        <w:t>كانط</w:t>
      </w:r>
      <w:proofErr w:type="spellEnd"/>
      <w:r>
        <w:rPr>
          <w:rFonts w:hint="cs"/>
          <w:sz w:val="32"/>
          <w:szCs w:val="32"/>
          <w:rtl/>
        </w:rPr>
        <w:t xml:space="preserve"> من خلال نقده وتحليله لقوى العقل إلى ان للعقل القدرة على ادراك عالم الطبيعة كما تبدو لنا أي عالم الظواهر.</w:t>
      </w:r>
    </w:p>
    <w:p w:rsidR="00DE5B28" w:rsidRDefault="00DE5B28" w:rsidP="00DE5B28">
      <w:pPr>
        <w:bidi/>
        <w:jc w:val="both"/>
        <w:rPr>
          <w:sz w:val="32"/>
          <w:szCs w:val="32"/>
          <w:rtl/>
          <w:lang w:bidi="ar-DZ"/>
        </w:rPr>
      </w:pPr>
      <w:r>
        <w:rPr>
          <w:rFonts w:hint="cs"/>
          <w:sz w:val="32"/>
          <w:szCs w:val="32"/>
          <w:rtl/>
        </w:rPr>
        <w:t xml:space="preserve">      لهذا يقرر </w:t>
      </w:r>
      <w:proofErr w:type="spellStart"/>
      <w:r>
        <w:rPr>
          <w:rFonts w:hint="cs"/>
          <w:sz w:val="32"/>
          <w:szCs w:val="32"/>
          <w:rtl/>
        </w:rPr>
        <w:t>كانط</w:t>
      </w:r>
      <w:proofErr w:type="spellEnd"/>
      <w:r w:rsidRPr="00454698">
        <w:rPr>
          <w:rFonts w:hint="cs"/>
          <w:sz w:val="32"/>
          <w:szCs w:val="32"/>
          <w:rtl/>
        </w:rPr>
        <w:t xml:space="preserve">  </w:t>
      </w:r>
      <w:r>
        <w:rPr>
          <w:rFonts w:hint="cs"/>
          <w:sz w:val="32"/>
          <w:szCs w:val="32"/>
          <w:rtl/>
        </w:rPr>
        <w:t xml:space="preserve">قدرة للعقل على بلوغ معرفة يقينية في حدود عالم التجربة الخاضع للزمان </w:t>
      </w:r>
      <w:proofErr w:type="spellStart"/>
      <w:r>
        <w:rPr>
          <w:rFonts w:hint="cs"/>
          <w:sz w:val="32"/>
          <w:szCs w:val="32"/>
          <w:rtl/>
        </w:rPr>
        <w:t>والمكان،</w:t>
      </w:r>
      <w:proofErr w:type="spellEnd"/>
      <w:r>
        <w:rPr>
          <w:rFonts w:hint="cs"/>
          <w:sz w:val="32"/>
          <w:szCs w:val="32"/>
          <w:rtl/>
        </w:rPr>
        <w:t xml:space="preserve"> وهما مقولتان أوليتان </w:t>
      </w:r>
      <w:r>
        <w:rPr>
          <w:sz w:val="32"/>
          <w:szCs w:val="32"/>
        </w:rPr>
        <w:t>Apriori</w:t>
      </w:r>
      <w:r>
        <w:rPr>
          <w:rFonts w:hint="cs"/>
          <w:sz w:val="32"/>
          <w:szCs w:val="32"/>
          <w:rtl/>
        </w:rPr>
        <w:t xml:space="preserve">من مقولات العقل  </w:t>
      </w:r>
      <w:proofErr w:type="spellStart"/>
      <w:r>
        <w:rPr>
          <w:rFonts w:hint="cs"/>
          <w:sz w:val="32"/>
          <w:szCs w:val="32"/>
          <w:rtl/>
        </w:rPr>
        <w:t>،</w:t>
      </w:r>
      <w:proofErr w:type="spellEnd"/>
      <w:r>
        <w:rPr>
          <w:rFonts w:hint="cs"/>
          <w:sz w:val="32"/>
          <w:szCs w:val="32"/>
          <w:rtl/>
          <w:lang w:bidi="ar-DZ"/>
        </w:rPr>
        <w:t xml:space="preserve">يستعين </w:t>
      </w:r>
      <w:proofErr w:type="spellStart"/>
      <w:r>
        <w:rPr>
          <w:rFonts w:hint="cs"/>
          <w:sz w:val="32"/>
          <w:szCs w:val="32"/>
          <w:rtl/>
          <w:lang w:bidi="ar-DZ"/>
        </w:rPr>
        <w:t>بهما</w:t>
      </w:r>
      <w:proofErr w:type="spellEnd"/>
      <w:r>
        <w:rPr>
          <w:rFonts w:hint="cs"/>
          <w:sz w:val="32"/>
          <w:szCs w:val="32"/>
          <w:rtl/>
          <w:lang w:bidi="ar-DZ"/>
        </w:rPr>
        <w:t xml:space="preserve"> </w:t>
      </w:r>
      <w:proofErr w:type="spellStart"/>
      <w:r>
        <w:rPr>
          <w:rFonts w:hint="cs"/>
          <w:sz w:val="32"/>
          <w:szCs w:val="32"/>
          <w:rtl/>
          <w:lang w:bidi="ar-DZ"/>
        </w:rPr>
        <w:t>لتأطير</w:t>
      </w:r>
      <w:proofErr w:type="spellEnd"/>
      <w:r>
        <w:rPr>
          <w:rFonts w:hint="cs"/>
          <w:sz w:val="32"/>
          <w:szCs w:val="32"/>
          <w:rtl/>
          <w:lang w:bidi="ar-DZ"/>
        </w:rPr>
        <w:t xml:space="preserve"> </w:t>
      </w:r>
      <w:proofErr w:type="spellStart"/>
      <w:r>
        <w:rPr>
          <w:rFonts w:hint="cs"/>
          <w:sz w:val="32"/>
          <w:szCs w:val="32"/>
          <w:rtl/>
          <w:lang w:bidi="ar-DZ"/>
        </w:rPr>
        <w:t>الحدوس</w:t>
      </w:r>
      <w:proofErr w:type="spellEnd"/>
      <w:r>
        <w:rPr>
          <w:rFonts w:hint="cs"/>
          <w:sz w:val="32"/>
          <w:szCs w:val="32"/>
          <w:rtl/>
          <w:lang w:bidi="ar-DZ"/>
        </w:rPr>
        <w:t xml:space="preserve"> الحسية ،فمقولات العقل بالنسبة إلى </w:t>
      </w:r>
      <w:proofErr w:type="spellStart"/>
      <w:r>
        <w:rPr>
          <w:rFonts w:hint="cs"/>
          <w:sz w:val="32"/>
          <w:szCs w:val="32"/>
          <w:rtl/>
          <w:lang w:bidi="ar-DZ"/>
        </w:rPr>
        <w:t>كانط</w:t>
      </w:r>
      <w:proofErr w:type="spellEnd"/>
      <w:r>
        <w:rPr>
          <w:rFonts w:hint="cs"/>
          <w:sz w:val="32"/>
          <w:szCs w:val="32"/>
          <w:rtl/>
          <w:lang w:bidi="ar-DZ"/>
        </w:rPr>
        <w:t xml:space="preserve"> جوفاء </w:t>
      </w:r>
      <w:proofErr w:type="spellStart"/>
      <w:r>
        <w:rPr>
          <w:rFonts w:hint="cs"/>
          <w:sz w:val="32"/>
          <w:szCs w:val="32"/>
          <w:rtl/>
          <w:lang w:bidi="ar-DZ"/>
        </w:rPr>
        <w:t>والحدوس</w:t>
      </w:r>
      <w:proofErr w:type="spellEnd"/>
      <w:r>
        <w:rPr>
          <w:rFonts w:hint="cs"/>
          <w:sz w:val="32"/>
          <w:szCs w:val="32"/>
          <w:rtl/>
          <w:lang w:bidi="ar-DZ"/>
        </w:rPr>
        <w:t xml:space="preserve"> الحسية عمياء ،ولن تحصل معرفة بعالم الظواهر إلا إذا تقدم إليها العقل مزودا بالمقولات التي </w:t>
      </w:r>
      <w:proofErr w:type="spellStart"/>
      <w:r>
        <w:rPr>
          <w:rFonts w:hint="cs"/>
          <w:sz w:val="32"/>
          <w:szCs w:val="32"/>
          <w:rtl/>
          <w:lang w:bidi="ar-DZ"/>
        </w:rPr>
        <w:t>تؤطر</w:t>
      </w:r>
      <w:proofErr w:type="spellEnd"/>
      <w:r>
        <w:rPr>
          <w:rFonts w:hint="cs"/>
          <w:sz w:val="32"/>
          <w:szCs w:val="32"/>
          <w:rtl/>
          <w:lang w:bidi="ar-DZ"/>
        </w:rPr>
        <w:t xml:space="preserve"> و بالخبرات الحسية التي تملا.</w:t>
      </w:r>
    </w:p>
    <w:p w:rsidR="00DE5B28" w:rsidRDefault="00DE5B28" w:rsidP="00DE5B28">
      <w:pPr>
        <w:bidi/>
        <w:jc w:val="both"/>
        <w:rPr>
          <w:sz w:val="32"/>
          <w:szCs w:val="32"/>
          <w:rtl/>
          <w:lang w:bidi="ar-DZ"/>
        </w:rPr>
      </w:pPr>
      <w:r>
        <w:rPr>
          <w:rFonts w:hint="cs"/>
          <w:sz w:val="32"/>
          <w:szCs w:val="32"/>
          <w:rtl/>
          <w:lang w:bidi="ar-DZ"/>
        </w:rPr>
        <w:t xml:space="preserve">        </w:t>
      </w:r>
      <w:proofErr w:type="spellStart"/>
      <w:r>
        <w:rPr>
          <w:rFonts w:hint="cs"/>
          <w:sz w:val="32"/>
          <w:szCs w:val="32"/>
          <w:rtl/>
          <w:lang w:bidi="ar-DZ"/>
        </w:rPr>
        <w:t>فكانط</w:t>
      </w:r>
      <w:proofErr w:type="spellEnd"/>
      <w:r>
        <w:rPr>
          <w:rFonts w:hint="cs"/>
          <w:sz w:val="32"/>
          <w:szCs w:val="32"/>
          <w:rtl/>
          <w:lang w:bidi="ar-DZ"/>
        </w:rPr>
        <w:t xml:space="preserve"> هنا يوفق بين المذهبين العقلي والحسي الذين زعم كل منهما أنه يستطيع بلوغ الحقيقة وحده،وهو </w:t>
      </w:r>
      <w:proofErr w:type="spellStart"/>
      <w:r>
        <w:rPr>
          <w:rFonts w:hint="cs"/>
          <w:sz w:val="32"/>
          <w:szCs w:val="32"/>
          <w:rtl/>
          <w:lang w:bidi="ar-DZ"/>
        </w:rPr>
        <w:t>مابدا</w:t>
      </w:r>
      <w:proofErr w:type="spellEnd"/>
      <w:r>
        <w:rPr>
          <w:rFonts w:hint="cs"/>
          <w:sz w:val="32"/>
          <w:szCs w:val="32"/>
          <w:rtl/>
          <w:lang w:bidi="ar-DZ"/>
        </w:rPr>
        <w:t xml:space="preserve"> </w:t>
      </w:r>
      <w:proofErr w:type="spellStart"/>
      <w:r>
        <w:rPr>
          <w:rFonts w:hint="cs"/>
          <w:sz w:val="32"/>
          <w:szCs w:val="32"/>
          <w:rtl/>
          <w:lang w:bidi="ar-DZ"/>
        </w:rPr>
        <w:t>لكانط</w:t>
      </w:r>
      <w:proofErr w:type="spellEnd"/>
      <w:r>
        <w:rPr>
          <w:rFonts w:hint="cs"/>
          <w:sz w:val="32"/>
          <w:szCs w:val="32"/>
          <w:rtl/>
          <w:lang w:bidi="ar-DZ"/>
        </w:rPr>
        <w:t xml:space="preserve"> أنه خطأ ،وان الصواب هو في تعاضد  كل من الحس والعقل </w:t>
      </w:r>
      <w:proofErr w:type="spellStart"/>
      <w:r>
        <w:rPr>
          <w:rFonts w:hint="cs"/>
          <w:sz w:val="32"/>
          <w:szCs w:val="32"/>
          <w:rtl/>
          <w:lang w:bidi="ar-DZ"/>
        </w:rPr>
        <w:t>كاداتين</w:t>
      </w:r>
      <w:proofErr w:type="spellEnd"/>
      <w:r>
        <w:rPr>
          <w:rFonts w:hint="cs"/>
          <w:sz w:val="32"/>
          <w:szCs w:val="32"/>
          <w:rtl/>
          <w:lang w:bidi="ar-DZ"/>
        </w:rPr>
        <w:t xml:space="preserve"> معرفيتين لاغنى </w:t>
      </w:r>
      <w:proofErr w:type="spellStart"/>
      <w:r>
        <w:rPr>
          <w:rFonts w:hint="cs"/>
          <w:sz w:val="32"/>
          <w:szCs w:val="32"/>
          <w:rtl/>
          <w:lang w:bidi="ar-DZ"/>
        </w:rPr>
        <w:t>لاحدهما</w:t>
      </w:r>
      <w:proofErr w:type="spellEnd"/>
      <w:r>
        <w:rPr>
          <w:rFonts w:hint="cs"/>
          <w:sz w:val="32"/>
          <w:szCs w:val="32"/>
          <w:rtl/>
          <w:lang w:bidi="ar-DZ"/>
        </w:rPr>
        <w:t xml:space="preserve"> عن الآخر،ولهذا ففلسفة </w:t>
      </w:r>
      <w:proofErr w:type="spellStart"/>
      <w:r>
        <w:rPr>
          <w:rFonts w:hint="cs"/>
          <w:sz w:val="32"/>
          <w:szCs w:val="32"/>
          <w:rtl/>
          <w:lang w:bidi="ar-DZ"/>
        </w:rPr>
        <w:t>كانط</w:t>
      </w:r>
      <w:proofErr w:type="spellEnd"/>
      <w:r>
        <w:rPr>
          <w:rFonts w:hint="cs"/>
          <w:sz w:val="32"/>
          <w:szCs w:val="32"/>
          <w:rtl/>
          <w:lang w:bidi="ar-DZ"/>
        </w:rPr>
        <w:t xml:space="preserve"> هي فلسفة توفيقية توازن بين المذهبين الذين طغيا على مجال المعرفة ،ولم ينجح كل منهما منفردا في اسعاف المعرفة البشرية لبلوغ الحقيقة في عالم الظواهر.فمعرفتنا </w:t>
      </w:r>
      <w:r>
        <w:rPr>
          <w:sz w:val="32"/>
          <w:szCs w:val="32"/>
          <w:rtl/>
          <w:lang w:bidi="ar-DZ"/>
        </w:rPr>
        <w:t>–</w:t>
      </w:r>
      <w:r>
        <w:rPr>
          <w:rFonts w:hint="cs"/>
          <w:sz w:val="32"/>
          <w:szCs w:val="32"/>
          <w:rtl/>
          <w:lang w:bidi="ar-DZ"/>
        </w:rPr>
        <w:t xml:space="preserve">فيما يرى </w:t>
      </w:r>
      <w:proofErr w:type="spellStart"/>
      <w:r>
        <w:rPr>
          <w:rFonts w:hint="cs"/>
          <w:sz w:val="32"/>
          <w:szCs w:val="32"/>
          <w:rtl/>
          <w:lang w:bidi="ar-DZ"/>
        </w:rPr>
        <w:t>كانط</w:t>
      </w:r>
      <w:proofErr w:type="spellEnd"/>
      <w:r>
        <w:rPr>
          <w:rFonts w:hint="cs"/>
          <w:sz w:val="32"/>
          <w:szCs w:val="32"/>
          <w:rtl/>
          <w:lang w:bidi="ar-DZ"/>
        </w:rPr>
        <w:t xml:space="preserve"> تعتمد على هاتين الاداتين العقل والتجربة.</w:t>
      </w:r>
    </w:p>
    <w:p w:rsidR="00DE5B28" w:rsidRDefault="00DE5B28" w:rsidP="00DE5B28">
      <w:pPr>
        <w:bidi/>
        <w:rPr>
          <w:sz w:val="32"/>
          <w:szCs w:val="32"/>
          <w:rtl/>
          <w:lang w:bidi="ar-DZ"/>
        </w:rPr>
      </w:pPr>
      <w:r>
        <w:rPr>
          <w:rFonts w:hint="cs"/>
          <w:sz w:val="32"/>
          <w:szCs w:val="32"/>
          <w:rtl/>
          <w:lang w:bidi="ar-DZ"/>
        </w:rPr>
        <w:t xml:space="preserve">     في محاولة </w:t>
      </w:r>
      <w:proofErr w:type="spellStart"/>
      <w:r>
        <w:rPr>
          <w:rFonts w:hint="cs"/>
          <w:sz w:val="32"/>
          <w:szCs w:val="32"/>
          <w:rtl/>
          <w:lang w:bidi="ar-DZ"/>
        </w:rPr>
        <w:t>للاجابة</w:t>
      </w:r>
      <w:proofErr w:type="spellEnd"/>
      <w:r>
        <w:rPr>
          <w:rFonts w:hint="cs"/>
          <w:sz w:val="32"/>
          <w:szCs w:val="32"/>
          <w:rtl/>
          <w:lang w:bidi="ar-DZ"/>
        </w:rPr>
        <w:t xml:space="preserve"> عن سؤال :ماذا يمكننا أ ن نعرف؟يذهب </w:t>
      </w:r>
      <w:proofErr w:type="spellStart"/>
      <w:r>
        <w:rPr>
          <w:rFonts w:hint="cs"/>
          <w:sz w:val="32"/>
          <w:szCs w:val="32"/>
          <w:rtl/>
          <w:lang w:bidi="ar-DZ"/>
        </w:rPr>
        <w:t>كانط</w:t>
      </w:r>
      <w:proofErr w:type="spellEnd"/>
      <w:r>
        <w:rPr>
          <w:rFonts w:hint="cs"/>
          <w:sz w:val="32"/>
          <w:szCs w:val="32"/>
          <w:rtl/>
          <w:lang w:bidi="ar-DZ"/>
        </w:rPr>
        <w:t xml:space="preserve"> إلى انه أحدث في </w:t>
      </w:r>
    </w:p>
    <w:p w:rsidR="00DE5B28" w:rsidRDefault="00DE5B28" w:rsidP="00DE5B28">
      <w:pPr>
        <w:bidi/>
        <w:rPr>
          <w:sz w:val="32"/>
          <w:szCs w:val="32"/>
          <w:rtl/>
          <w:lang w:bidi="ar-DZ"/>
        </w:rPr>
      </w:pPr>
    </w:p>
    <w:p w:rsidR="00DE5B28" w:rsidRDefault="00DE5B28" w:rsidP="00DE5B28">
      <w:pPr>
        <w:bidi/>
        <w:rPr>
          <w:sz w:val="32"/>
          <w:szCs w:val="32"/>
          <w:rtl/>
          <w:lang w:bidi="ar-DZ"/>
        </w:rPr>
      </w:pPr>
    </w:p>
    <w:p w:rsidR="00DE5B28" w:rsidRDefault="00DE5B28" w:rsidP="00DE5B28">
      <w:pPr>
        <w:bidi/>
        <w:rPr>
          <w:sz w:val="32"/>
          <w:szCs w:val="32"/>
          <w:rtl/>
          <w:lang w:bidi="ar-DZ"/>
        </w:rPr>
      </w:pPr>
      <w:r>
        <w:rPr>
          <w:rFonts w:hint="cs"/>
          <w:sz w:val="32"/>
          <w:szCs w:val="32"/>
          <w:rtl/>
          <w:lang w:bidi="ar-DZ"/>
        </w:rPr>
        <w:lastRenderedPageBreak/>
        <w:t xml:space="preserve">مجال الفلسفة وتحديدا في مجال المعرفة  ثورة تشبه تلك التي احدثها </w:t>
      </w:r>
      <w:proofErr w:type="spellStart"/>
      <w:r>
        <w:rPr>
          <w:rFonts w:hint="cs"/>
          <w:sz w:val="32"/>
          <w:szCs w:val="32"/>
          <w:rtl/>
          <w:lang w:bidi="ar-DZ"/>
        </w:rPr>
        <w:t>كوبرنيكوس*.</w:t>
      </w:r>
      <w:proofErr w:type="spellEnd"/>
    </w:p>
    <w:p w:rsidR="00DE5B28" w:rsidRPr="0054347F" w:rsidRDefault="00DE5B28" w:rsidP="00DE5B28">
      <w:pPr>
        <w:bidi/>
        <w:jc w:val="both"/>
        <w:rPr>
          <w:sz w:val="32"/>
          <w:szCs w:val="32"/>
          <w:rtl/>
          <w:lang w:bidi="ar-DZ"/>
        </w:rPr>
      </w:pPr>
      <w:r>
        <w:rPr>
          <w:rFonts w:hint="cs"/>
          <w:sz w:val="32"/>
          <w:szCs w:val="32"/>
          <w:rtl/>
          <w:lang w:bidi="ar-DZ"/>
        </w:rPr>
        <w:t xml:space="preserve">       </w:t>
      </w:r>
      <w:r w:rsidRPr="0054347F">
        <w:rPr>
          <w:rFonts w:hint="cs"/>
          <w:sz w:val="32"/>
          <w:szCs w:val="32"/>
          <w:rtl/>
          <w:lang w:bidi="ar-DZ"/>
        </w:rPr>
        <w:t xml:space="preserve">فالحقيقة تكمن في رأي </w:t>
      </w:r>
      <w:proofErr w:type="spellStart"/>
      <w:r w:rsidRPr="0054347F">
        <w:rPr>
          <w:rFonts w:hint="cs"/>
          <w:sz w:val="32"/>
          <w:szCs w:val="32"/>
          <w:rtl/>
          <w:lang w:bidi="ar-DZ"/>
        </w:rPr>
        <w:t>كانط</w:t>
      </w:r>
      <w:proofErr w:type="spellEnd"/>
      <w:r w:rsidRPr="0054347F">
        <w:rPr>
          <w:rFonts w:hint="cs"/>
          <w:sz w:val="32"/>
          <w:szCs w:val="32"/>
          <w:rtl/>
          <w:lang w:bidi="ar-DZ"/>
        </w:rPr>
        <w:t xml:space="preserve"> في مطابقة عالم </w:t>
      </w:r>
      <w:proofErr w:type="spellStart"/>
      <w:r w:rsidRPr="0054347F">
        <w:rPr>
          <w:rFonts w:hint="cs"/>
          <w:sz w:val="32"/>
          <w:szCs w:val="32"/>
          <w:rtl/>
          <w:lang w:bidi="ar-DZ"/>
        </w:rPr>
        <w:t>المحسوسات</w:t>
      </w:r>
      <w:proofErr w:type="spellEnd"/>
      <w:r w:rsidRPr="0054347F">
        <w:rPr>
          <w:rFonts w:hint="cs"/>
          <w:sz w:val="32"/>
          <w:szCs w:val="32"/>
          <w:rtl/>
          <w:lang w:bidi="ar-DZ"/>
        </w:rPr>
        <w:t xml:space="preserve"> للتصورات العقلية .فبمقولة المكان نستطيع إدراك الاشياء في علاقاتها المكانية </w:t>
      </w:r>
      <w:r>
        <w:rPr>
          <w:rFonts w:hint="cs"/>
          <w:sz w:val="32"/>
          <w:szCs w:val="32"/>
          <w:rtl/>
          <w:lang w:bidi="ar-DZ"/>
        </w:rPr>
        <w:t>.و</w:t>
      </w:r>
      <w:r w:rsidRPr="0054347F">
        <w:rPr>
          <w:rFonts w:hint="cs"/>
          <w:sz w:val="32"/>
          <w:szCs w:val="32"/>
          <w:rtl/>
          <w:lang w:bidi="ar-DZ"/>
        </w:rPr>
        <w:t xml:space="preserve">بمقولة المكان نستطيع ادراك العلاقات </w:t>
      </w:r>
      <w:proofErr w:type="spellStart"/>
      <w:r w:rsidRPr="0054347F">
        <w:rPr>
          <w:rFonts w:hint="cs"/>
          <w:sz w:val="32"/>
          <w:szCs w:val="32"/>
          <w:rtl/>
          <w:lang w:bidi="ar-DZ"/>
        </w:rPr>
        <w:t>الزمانية</w:t>
      </w:r>
      <w:proofErr w:type="spellEnd"/>
      <w:r w:rsidRPr="0054347F">
        <w:rPr>
          <w:rFonts w:hint="cs"/>
          <w:sz w:val="32"/>
          <w:szCs w:val="32"/>
          <w:rtl/>
          <w:lang w:bidi="ar-DZ"/>
        </w:rPr>
        <w:t xml:space="preserve"> بين الحوادث موضوع المعرفة  وبالسببية نخلع أو نكتشف العلاقة السببين بين الظواهر.</w:t>
      </w:r>
    </w:p>
    <w:p w:rsidR="00DE5B28" w:rsidRDefault="00DE5B28" w:rsidP="00DE5B28">
      <w:pPr>
        <w:bidi/>
        <w:jc w:val="both"/>
        <w:rPr>
          <w:sz w:val="32"/>
          <w:szCs w:val="32"/>
          <w:rtl/>
          <w:lang w:bidi="ar-DZ"/>
        </w:rPr>
      </w:pPr>
      <w:r w:rsidRPr="0054347F">
        <w:rPr>
          <w:rFonts w:hint="cs"/>
          <w:sz w:val="32"/>
          <w:szCs w:val="32"/>
          <w:rtl/>
          <w:lang w:bidi="ar-DZ"/>
        </w:rPr>
        <w:t>إن  هذه المقولات هي قوالب عقلية جوفاء نصب فيها الاحساسات</w:t>
      </w:r>
      <w:r>
        <w:rPr>
          <w:rFonts w:hint="cs"/>
          <w:sz w:val="32"/>
          <w:szCs w:val="32"/>
          <w:rtl/>
          <w:lang w:bidi="ar-DZ"/>
        </w:rPr>
        <w:t xml:space="preserve"> </w:t>
      </w:r>
      <w:r w:rsidRPr="0054347F">
        <w:rPr>
          <w:rFonts w:hint="cs"/>
          <w:sz w:val="32"/>
          <w:szCs w:val="32"/>
          <w:rtl/>
          <w:lang w:bidi="ar-DZ"/>
        </w:rPr>
        <w:t xml:space="preserve">المتفرقة وبذلك تصير موضوعا </w:t>
      </w:r>
      <w:proofErr w:type="spellStart"/>
      <w:r w:rsidRPr="0054347F">
        <w:rPr>
          <w:rFonts w:hint="cs"/>
          <w:sz w:val="32"/>
          <w:szCs w:val="32"/>
          <w:rtl/>
          <w:lang w:bidi="ar-DZ"/>
        </w:rPr>
        <w:t>لل</w:t>
      </w:r>
      <w:r>
        <w:rPr>
          <w:rFonts w:hint="cs"/>
          <w:sz w:val="32"/>
          <w:szCs w:val="32"/>
          <w:rtl/>
          <w:lang w:bidi="ar-DZ"/>
        </w:rPr>
        <w:t>ا</w:t>
      </w:r>
      <w:r w:rsidRPr="0054347F">
        <w:rPr>
          <w:rFonts w:hint="cs"/>
          <w:sz w:val="32"/>
          <w:szCs w:val="32"/>
          <w:rtl/>
          <w:lang w:bidi="ar-DZ"/>
        </w:rPr>
        <w:t>دراك</w:t>
      </w:r>
      <w:proofErr w:type="spellEnd"/>
      <w:r w:rsidRPr="0054347F">
        <w:rPr>
          <w:rFonts w:hint="cs"/>
          <w:sz w:val="32"/>
          <w:szCs w:val="32"/>
          <w:rtl/>
          <w:lang w:bidi="ar-DZ"/>
        </w:rPr>
        <w:t xml:space="preserve"> العقلي.</w:t>
      </w:r>
    </w:p>
    <w:p w:rsidR="00DE5B28" w:rsidRPr="0054347F" w:rsidRDefault="00DE5B28" w:rsidP="00DE5B28">
      <w:pPr>
        <w:bidi/>
        <w:jc w:val="both"/>
        <w:rPr>
          <w:sz w:val="32"/>
          <w:szCs w:val="32"/>
          <w:rtl/>
        </w:rPr>
      </w:pPr>
      <w:r>
        <w:rPr>
          <w:rFonts w:hint="cs"/>
          <w:sz w:val="32"/>
          <w:szCs w:val="32"/>
          <w:rtl/>
          <w:lang w:bidi="ar-DZ"/>
        </w:rPr>
        <w:t xml:space="preserve">        </w:t>
      </w:r>
      <w:r w:rsidRPr="00FA0D97">
        <w:rPr>
          <w:rFonts w:hint="cs"/>
          <w:sz w:val="32"/>
          <w:szCs w:val="32"/>
          <w:rtl/>
        </w:rPr>
        <w:t xml:space="preserve"> </w:t>
      </w:r>
      <w:r>
        <w:rPr>
          <w:rFonts w:hint="cs"/>
          <w:sz w:val="32"/>
          <w:szCs w:val="32"/>
          <w:rtl/>
        </w:rPr>
        <w:t xml:space="preserve">اما عن عالم الحقائق أو عالم الشيء في ذاته فإن العقل لا يستطيع ان يقول </w:t>
      </w:r>
      <w:proofErr w:type="spellStart"/>
      <w:r>
        <w:rPr>
          <w:rFonts w:hint="cs"/>
          <w:sz w:val="32"/>
          <w:szCs w:val="32"/>
          <w:rtl/>
        </w:rPr>
        <w:t>بصدده</w:t>
      </w:r>
      <w:proofErr w:type="spellEnd"/>
      <w:r>
        <w:rPr>
          <w:rFonts w:hint="cs"/>
          <w:sz w:val="32"/>
          <w:szCs w:val="32"/>
          <w:rtl/>
        </w:rPr>
        <w:t xml:space="preserve"> شيئا .ويضطر إلى التسليم </w:t>
      </w:r>
      <w:proofErr w:type="spellStart"/>
      <w:r>
        <w:rPr>
          <w:rFonts w:hint="cs"/>
          <w:sz w:val="32"/>
          <w:szCs w:val="32"/>
          <w:rtl/>
        </w:rPr>
        <w:t>بها</w:t>
      </w:r>
      <w:proofErr w:type="spellEnd"/>
      <w:r>
        <w:rPr>
          <w:rFonts w:hint="cs"/>
          <w:sz w:val="32"/>
          <w:szCs w:val="32"/>
          <w:rtl/>
        </w:rPr>
        <w:t xml:space="preserve"> لاعتبارات اخرى </w:t>
      </w:r>
      <w:proofErr w:type="spellStart"/>
      <w:r>
        <w:rPr>
          <w:rFonts w:hint="cs"/>
          <w:sz w:val="32"/>
          <w:szCs w:val="32"/>
          <w:rtl/>
        </w:rPr>
        <w:t>اخلاقية،</w:t>
      </w:r>
      <w:proofErr w:type="spellEnd"/>
      <w:r>
        <w:rPr>
          <w:rFonts w:hint="cs"/>
          <w:sz w:val="32"/>
          <w:szCs w:val="32"/>
          <w:rtl/>
        </w:rPr>
        <w:t xml:space="preserve"> إذ لا تقوم الاخلاق </w:t>
      </w:r>
      <w:proofErr w:type="spellStart"/>
      <w:r>
        <w:rPr>
          <w:rFonts w:hint="cs"/>
          <w:sz w:val="32"/>
          <w:szCs w:val="32"/>
          <w:rtl/>
        </w:rPr>
        <w:t>الكانطية</w:t>
      </w:r>
      <w:proofErr w:type="spellEnd"/>
      <w:r>
        <w:rPr>
          <w:rFonts w:hint="cs"/>
          <w:sz w:val="32"/>
          <w:szCs w:val="32"/>
          <w:rtl/>
        </w:rPr>
        <w:t xml:space="preserve"> إلا على اساس </w:t>
      </w:r>
      <w:proofErr w:type="spellStart"/>
      <w:r>
        <w:rPr>
          <w:rFonts w:hint="cs"/>
          <w:sz w:val="32"/>
          <w:szCs w:val="32"/>
          <w:rtl/>
        </w:rPr>
        <w:t>مايسميه</w:t>
      </w:r>
      <w:proofErr w:type="spellEnd"/>
      <w:r>
        <w:rPr>
          <w:rFonts w:hint="cs"/>
          <w:sz w:val="32"/>
          <w:szCs w:val="32"/>
          <w:rtl/>
        </w:rPr>
        <w:t xml:space="preserve"> </w:t>
      </w:r>
      <w:proofErr w:type="spellStart"/>
      <w:r>
        <w:rPr>
          <w:rFonts w:hint="cs"/>
          <w:sz w:val="32"/>
          <w:szCs w:val="32"/>
          <w:rtl/>
        </w:rPr>
        <w:t>كانط</w:t>
      </w:r>
      <w:proofErr w:type="spellEnd"/>
      <w:r>
        <w:rPr>
          <w:rFonts w:hint="cs"/>
          <w:sz w:val="32"/>
          <w:szCs w:val="32"/>
          <w:rtl/>
        </w:rPr>
        <w:t xml:space="preserve"> مسلمات العقل العملي.وهي على وجه التحديد  الله </w:t>
      </w:r>
      <w:proofErr w:type="spellStart"/>
      <w:r>
        <w:rPr>
          <w:sz w:val="32"/>
          <w:szCs w:val="32"/>
          <w:rtl/>
        </w:rPr>
        <w:t>–</w:t>
      </w:r>
      <w:proofErr w:type="spellEnd"/>
      <w:r>
        <w:rPr>
          <w:rFonts w:hint="cs"/>
          <w:sz w:val="32"/>
          <w:szCs w:val="32"/>
          <w:rtl/>
        </w:rPr>
        <w:t xml:space="preserve"> خلود النفس </w:t>
      </w:r>
      <w:proofErr w:type="spellStart"/>
      <w:r>
        <w:rPr>
          <w:sz w:val="32"/>
          <w:szCs w:val="32"/>
          <w:rtl/>
        </w:rPr>
        <w:t>–</w:t>
      </w:r>
      <w:proofErr w:type="spellEnd"/>
      <w:r>
        <w:rPr>
          <w:rFonts w:hint="cs"/>
          <w:sz w:val="32"/>
          <w:szCs w:val="32"/>
          <w:rtl/>
        </w:rPr>
        <w:t xml:space="preserve"> الحرية </w:t>
      </w:r>
      <w:proofErr w:type="spellStart"/>
      <w:r>
        <w:rPr>
          <w:rFonts w:hint="cs"/>
          <w:sz w:val="32"/>
          <w:szCs w:val="32"/>
          <w:rtl/>
        </w:rPr>
        <w:t>).</w:t>
      </w:r>
      <w:proofErr w:type="spellEnd"/>
    </w:p>
    <w:p w:rsidR="00DE5B28" w:rsidRDefault="00DE5B28" w:rsidP="00DE5B28">
      <w:pPr>
        <w:bidi/>
        <w:rPr>
          <w:sz w:val="32"/>
          <w:szCs w:val="32"/>
          <w:rtl/>
        </w:rPr>
      </w:pPr>
      <w:r>
        <w:rPr>
          <w:rFonts w:hint="cs"/>
          <w:sz w:val="32"/>
          <w:szCs w:val="32"/>
          <w:rtl/>
          <w:lang w:bidi="ar-DZ"/>
        </w:rPr>
        <w:t>----------------------------------------</w:t>
      </w:r>
      <w:proofErr w:type="spellStart"/>
      <w:r>
        <w:rPr>
          <w:rFonts w:hint="cs"/>
          <w:sz w:val="32"/>
          <w:szCs w:val="32"/>
          <w:rtl/>
          <w:lang w:bidi="ar-DZ"/>
        </w:rPr>
        <w:t>-</w:t>
      </w:r>
      <w:proofErr w:type="spellEnd"/>
      <w:r>
        <w:rPr>
          <w:rFonts w:hint="cs"/>
          <w:sz w:val="32"/>
          <w:szCs w:val="32"/>
          <w:rtl/>
          <w:lang w:bidi="ar-DZ"/>
        </w:rPr>
        <w:t xml:space="preserve">     </w:t>
      </w:r>
    </w:p>
    <w:p w:rsidR="00DE5B28" w:rsidRDefault="00DE5B28" w:rsidP="00DE5B28">
      <w:pPr>
        <w:pStyle w:val="Sansinterligne"/>
        <w:bidi/>
        <w:rPr>
          <w:rtl/>
          <w:lang w:bidi="ar-DZ"/>
        </w:rPr>
      </w:pPr>
      <w:r>
        <w:rPr>
          <w:rFonts w:hint="cs"/>
          <w:rtl/>
          <w:lang w:bidi="ar-DZ"/>
        </w:rPr>
        <w:t>*</w:t>
      </w:r>
      <w:proofErr w:type="spellStart"/>
      <w:r>
        <w:rPr>
          <w:rFonts w:hint="cs"/>
          <w:rtl/>
          <w:lang w:bidi="ar-DZ"/>
        </w:rPr>
        <w:t>كوبرنيكوس</w:t>
      </w:r>
      <w:proofErr w:type="spellEnd"/>
      <w:r w:rsidRPr="00B05AA1">
        <w:rPr>
          <w:rFonts w:hint="cs"/>
          <w:rtl/>
          <w:lang w:bidi="ar-DZ"/>
        </w:rPr>
        <w:t>(</w:t>
      </w:r>
      <w:proofErr w:type="spellStart"/>
      <w:r w:rsidRPr="00B05AA1">
        <w:rPr>
          <w:rFonts w:hint="cs"/>
          <w:rtl/>
          <w:lang w:bidi="ar-DZ"/>
        </w:rPr>
        <w:t>1473عالم</w:t>
      </w:r>
      <w:proofErr w:type="spellEnd"/>
      <w:r w:rsidRPr="00B05AA1">
        <w:rPr>
          <w:rFonts w:hint="cs"/>
          <w:rtl/>
          <w:lang w:bidi="ar-DZ"/>
        </w:rPr>
        <w:t xml:space="preserve"> فلكي بولوني-1543</w:t>
      </w:r>
      <w:proofErr w:type="spellStart"/>
      <w:r w:rsidRPr="00B05AA1">
        <w:rPr>
          <w:rFonts w:hint="cs"/>
          <w:rtl/>
          <w:lang w:bidi="ar-DZ"/>
        </w:rPr>
        <w:t>)</w:t>
      </w:r>
      <w:proofErr w:type="spellEnd"/>
      <w:r w:rsidRPr="00B05AA1">
        <w:rPr>
          <w:rFonts w:hint="cs"/>
          <w:rtl/>
          <w:lang w:bidi="ar-DZ"/>
        </w:rPr>
        <w:t xml:space="preserve"> في مجال الفلك،إذ عارض النظرية القديمة (أرسطو وبطليموس)في مركزية الارض وأثبت دورانها حول الشمس (كل سنة)ودورانها حول نفسها(كل يوم)</w:t>
      </w:r>
      <w:proofErr w:type="spellStart"/>
      <w:r w:rsidRPr="00B05AA1">
        <w:rPr>
          <w:rFonts w:hint="cs"/>
          <w:rtl/>
          <w:lang w:bidi="ar-DZ"/>
        </w:rPr>
        <w:t>وانها</w:t>
      </w:r>
      <w:proofErr w:type="spellEnd"/>
      <w:r w:rsidRPr="00B05AA1">
        <w:rPr>
          <w:rFonts w:hint="cs"/>
          <w:rtl/>
          <w:lang w:bidi="ar-DZ"/>
        </w:rPr>
        <w:t xml:space="preserve"> ليست هي مركز الكون . </w:t>
      </w:r>
      <w:r>
        <w:rPr>
          <w:rFonts w:hint="cs"/>
          <w:rtl/>
          <w:lang w:bidi="ar-DZ"/>
        </w:rPr>
        <w:t>هذه الثورة مضمونها أن العقل هو المركز الذي تدور حوله الاشياء لتتم لنا معرفتها من خلال مقولاته وقوانينه وشروطه القبلية.التي يجب أن تتطابق معها موضوعات المعرفة وليس العكس.</w:t>
      </w:r>
    </w:p>
    <w:p w:rsidR="00DE5B28" w:rsidRDefault="00DE5B28" w:rsidP="00DE5B28">
      <w:pPr>
        <w:bidi/>
        <w:rPr>
          <w:sz w:val="32"/>
          <w:szCs w:val="32"/>
          <w:rtl/>
          <w:lang w:bidi="ar-DZ"/>
        </w:rPr>
      </w:pPr>
    </w:p>
    <w:p w:rsidR="00DE5B28" w:rsidRDefault="00DE5B28" w:rsidP="00DE5B28">
      <w:pPr>
        <w:bidi/>
        <w:rPr>
          <w:sz w:val="32"/>
          <w:szCs w:val="32"/>
          <w:rtl/>
        </w:rPr>
      </w:pPr>
    </w:p>
    <w:p w:rsidR="00DE5B28" w:rsidRDefault="00DE5B28" w:rsidP="00DE5B28">
      <w:pPr>
        <w:bidi/>
        <w:rPr>
          <w:sz w:val="32"/>
          <w:szCs w:val="32"/>
          <w:rtl/>
        </w:rPr>
      </w:pPr>
    </w:p>
    <w:p w:rsidR="00DE5B28" w:rsidRDefault="00DE5B28" w:rsidP="00DE5B28">
      <w:pPr>
        <w:bidi/>
        <w:rPr>
          <w:sz w:val="32"/>
          <w:szCs w:val="32"/>
          <w:rtl/>
        </w:rPr>
      </w:pPr>
    </w:p>
    <w:p w:rsidR="00DE5B28" w:rsidRDefault="00DE5B28" w:rsidP="00DE5B28">
      <w:pPr>
        <w:bidi/>
        <w:rPr>
          <w:sz w:val="32"/>
          <w:szCs w:val="32"/>
          <w:rtl/>
        </w:rPr>
      </w:pPr>
    </w:p>
    <w:p w:rsidR="00DE5B28" w:rsidRDefault="00DE5B28" w:rsidP="00DE5B28">
      <w:pPr>
        <w:bidi/>
        <w:rPr>
          <w:sz w:val="32"/>
          <w:szCs w:val="32"/>
          <w:rtl/>
        </w:rPr>
      </w:pPr>
    </w:p>
    <w:p w:rsidR="00DE5B28" w:rsidRDefault="00DE5B28" w:rsidP="00DE5B28">
      <w:pPr>
        <w:bidi/>
        <w:rPr>
          <w:sz w:val="32"/>
          <w:szCs w:val="32"/>
          <w:rtl/>
        </w:rPr>
      </w:pPr>
    </w:p>
    <w:p w:rsidR="00DE5B28" w:rsidRDefault="00DE5B28" w:rsidP="00DE5B28">
      <w:pPr>
        <w:bidi/>
        <w:rPr>
          <w:sz w:val="32"/>
          <w:szCs w:val="32"/>
          <w:rtl/>
        </w:rPr>
      </w:pPr>
    </w:p>
    <w:p w:rsidR="00DE5B28" w:rsidRDefault="00DE5B28" w:rsidP="00DE5B28">
      <w:pPr>
        <w:bidi/>
        <w:rPr>
          <w:sz w:val="32"/>
          <w:szCs w:val="32"/>
          <w:rtl/>
        </w:rPr>
      </w:pPr>
    </w:p>
    <w:p w:rsidR="00DE5B28" w:rsidRDefault="00DE5B28" w:rsidP="00DE5B28">
      <w:pPr>
        <w:bidi/>
        <w:rPr>
          <w:sz w:val="32"/>
          <w:szCs w:val="32"/>
          <w:rtl/>
        </w:rPr>
      </w:pPr>
    </w:p>
    <w:p w:rsidR="00DE5B28" w:rsidRDefault="00DE5B28" w:rsidP="00DE5B28">
      <w:pPr>
        <w:bidi/>
        <w:rPr>
          <w:sz w:val="32"/>
          <w:szCs w:val="32"/>
          <w:rtl/>
        </w:rPr>
      </w:pPr>
    </w:p>
    <w:p w:rsidR="00DE5B28" w:rsidRDefault="00DE5B28" w:rsidP="00DE5B28">
      <w:pPr>
        <w:bidi/>
        <w:rPr>
          <w:sz w:val="32"/>
          <w:szCs w:val="32"/>
          <w:rtl/>
        </w:rPr>
      </w:pPr>
      <w:r>
        <w:rPr>
          <w:rFonts w:hint="cs"/>
          <w:sz w:val="32"/>
          <w:szCs w:val="32"/>
          <w:rtl/>
        </w:rPr>
        <w:lastRenderedPageBreak/>
        <w:t>المحاضرة الثالثة :المنهج الوضعي(</w:t>
      </w:r>
      <w:proofErr w:type="spellStart"/>
      <w:r>
        <w:rPr>
          <w:rFonts w:hint="cs"/>
          <w:sz w:val="32"/>
          <w:szCs w:val="32"/>
          <w:rtl/>
        </w:rPr>
        <w:t>اوغست</w:t>
      </w:r>
      <w:proofErr w:type="spellEnd"/>
      <w:r>
        <w:rPr>
          <w:rFonts w:hint="cs"/>
          <w:sz w:val="32"/>
          <w:szCs w:val="32"/>
          <w:rtl/>
        </w:rPr>
        <w:t xml:space="preserve"> كونت</w:t>
      </w:r>
      <w:proofErr w:type="spellStart"/>
      <w:r>
        <w:rPr>
          <w:rFonts w:hint="cs"/>
          <w:sz w:val="32"/>
          <w:szCs w:val="32"/>
          <w:rtl/>
        </w:rPr>
        <w:t>)</w:t>
      </w:r>
      <w:proofErr w:type="spellEnd"/>
    </w:p>
    <w:p w:rsidR="00DE5B28" w:rsidRDefault="00DE5B28" w:rsidP="00DE5B28">
      <w:pPr>
        <w:bidi/>
        <w:jc w:val="both"/>
        <w:rPr>
          <w:sz w:val="32"/>
          <w:szCs w:val="32"/>
        </w:rPr>
      </w:pPr>
      <w:r>
        <w:rPr>
          <w:rFonts w:hint="cs"/>
          <w:color w:val="000000"/>
          <w:sz w:val="36"/>
          <w:szCs w:val="36"/>
          <w:shd w:val="clear" w:color="auto" w:fill="FFFFFF"/>
          <w:rtl/>
        </w:rPr>
        <w:t xml:space="preserve">    </w:t>
      </w:r>
      <w:r>
        <w:rPr>
          <w:color w:val="000000"/>
          <w:sz w:val="36"/>
          <w:szCs w:val="36"/>
          <w:shd w:val="clear" w:color="auto" w:fill="FFFFFF"/>
          <w:rtl/>
        </w:rPr>
        <w:t>الوضعي</w:t>
      </w:r>
      <w:r>
        <w:rPr>
          <w:rFonts w:hint="cs"/>
          <w:color w:val="000000"/>
          <w:sz w:val="36"/>
          <w:szCs w:val="36"/>
          <w:shd w:val="clear" w:color="auto" w:fill="FFFFFF"/>
          <w:rtl/>
        </w:rPr>
        <w:t>ة</w:t>
      </w:r>
      <w:r>
        <w:rPr>
          <w:color w:val="000000"/>
          <w:sz w:val="36"/>
          <w:szCs w:val="36"/>
          <w:shd w:val="clear" w:color="auto" w:fill="FFFFFF"/>
          <w:rtl/>
        </w:rPr>
        <w:t xml:space="preserve"> </w:t>
      </w:r>
      <w:r>
        <w:rPr>
          <w:rFonts w:hint="cs"/>
          <w:color w:val="000000"/>
          <w:sz w:val="36"/>
          <w:szCs w:val="36"/>
          <w:shd w:val="clear" w:color="auto" w:fill="FFFFFF"/>
          <w:rtl/>
        </w:rPr>
        <w:t>منهج فلسفي</w:t>
      </w:r>
      <w:r>
        <w:rPr>
          <w:color w:val="000000"/>
          <w:sz w:val="36"/>
          <w:szCs w:val="36"/>
          <w:shd w:val="clear" w:color="auto" w:fill="FFFFFF"/>
          <w:rtl/>
        </w:rPr>
        <w:t xml:space="preserve"> يرى أن المعرفة اليقينية هي التي تقوم على الوقائع </w:t>
      </w:r>
      <w:proofErr w:type="spellStart"/>
      <w:r>
        <w:rPr>
          <w:color w:val="000000"/>
          <w:sz w:val="36"/>
          <w:szCs w:val="36"/>
          <w:shd w:val="clear" w:color="auto" w:fill="FFFFFF"/>
          <w:rtl/>
        </w:rPr>
        <w:t>التجريبية،</w:t>
      </w:r>
      <w:proofErr w:type="spellEnd"/>
      <w:r>
        <w:rPr>
          <w:color w:val="000000"/>
          <w:sz w:val="36"/>
          <w:szCs w:val="36"/>
          <w:shd w:val="clear" w:color="auto" w:fill="FFFFFF"/>
          <w:rtl/>
        </w:rPr>
        <w:t xml:space="preserve"> ولا </w:t>
      </w:r>
      <w:proofErr w:type="spellStart"/>
      <w:r>
        <w:rPr>
          <w:color w:val="000000"/>
          <w:sz w:val="36"/>
          <w:szCs w:val="36"/>
          <w:shd w:val="clear" w:color="auto" w:fill="FFFFFF"/>
          <w:rtl/>
        </w:rPr>
        <w:t>سيما</w:t>
      </w:r>
      <w:proofErr w:type="spellEnd"/>
      <w:r>
        <w:rPr>
          <w:color w:val="000000"/>
          <w:sz w:val="36"/>
          <w:szCs w:val="36"/>
          <w:shd w:val="clear" w:color="auto" w:fill="FFFFFF"/>
          <w:rtl/>
        </w:rPr>
        <w:t xml:space="preserve"> تلك التي يتيحها العلم التجريبي. وينطوي ال</w:t>
      </w:r>
      <w:r>
        <w:rPr>
          <w:rFonts w:hint="cs"/>
          <w:color w:val="000000"/>
          <w:sz w:val="36"/>
          <w:szCs w:val="36"/>
          <w:shd w:val="clear" w:color="auto" w:fill="FFFFFF"/>
          <w:rtl/>
        </w:rPr>
        <w:t>م</w:t>
      </w:r>
      <w:r>
        <w:rPr>
          <w:color w:val="000000"/>
          <w:sz w:val="36"/>
          <w:szCs w:val="36"/>
          <w:shd w:val="clear" w:color="auto" w:fill="FFFFFF"/>
          <w:rtl/>
        </w:rPr>
        <w:t xml:space="preserve">ذهب على إنكار وجود معرفة تتجاوز التجربة </w:t>
      </w:r>
      <w:proofErr w:type="spellStart"/>
      <w:r>
        <w:rPr>
          <w:color w:val="000000"/>
          <w:sz w:val="36"/>
          <w:szCs w:val="36"/>
          <w:shd w:val="clear" w:color="auto" w:fill="FFFFFF"/>
          <w:rtl/>
        </w:rPr>
        <w:t>الحسية،</w:t>
      </w:r>
      <w:proofErr w:type="spellEnd"/>
      <w:r>
        <w:rPr>
          <w:color w:val="000000"/>
          <w:sz w:val="36"/>
          <w:szCs w:val="36"/>
          <w:shd w:val="clear" w:color="auto" w:fill="FFFFFF"/>
          <w:rtl/>
        </w:rPr>
        <w:t xml:space="preserve"> ولاسيما فيما يتعلق بما وراء الماد </w:t>
      </w:r>
      <w:r>
        <w:rPr>
          <w:rFonts w:hint="cs"/>
          <w:color w:val="000000"/>
          <w:sz w:val="36"/>
          <w:szCs w:val="36"/>
          <w:shd w:val="clear" w:color="auto" w:fill="FFFFFF"/>
          <w:rtl/>
        </w:rPr>
        <w:t xml:space="preserve">ة </w:t>
      </w:r>
      <w:r>
        <w:rPr>
          <w:color w:val="000000"/>
          <w:sz w:val="36"/>
          <w:szCs w:val="36"/>
          <w:shd w:val="clear" w:color="auto" w:fill="FFFFFF"/>
          <w:rtl/>
        </w:rPr>
        <w:t>وأسباب وجودها</w:t>
      </w:r>
      <w:r>
        <w:rPr>
          <w:color w:val="000000"/>
          <w:sz w:val="36"/>
          <w:szCs w:val="36"/>
          <w:shd w:val="clear" w:color="auto" w:fill="FFFFFF"/>
        </w:rPr>
        <w:t>.</w:t>
      </w:r>
    </w:p>
    <w:p w:rsidR="00DE5B28" w:rsidRDefault="00DE5B28" w:rsidP="00DE5B28">
      <w:pPr>
        <w:bidi/>
        <w:jc w:val="both"/>
        <w:rPr>
          <w:color w:val="000000"/>
          <w:sz w:val="36"/>
          <w:szCs w:val="36"/>
          <w:shd w:val="clear" w:color="auto" w:fill="FFFFFF"/>
          <w:rtl/>
        </w:rPr>
      </w:pPr>
      <w:r>
        <w:rPr>
          <w:rFonts w:hint="cs"/>
          <w:color w:val="000000"/>
          <w:sz w:val="36"/>
          <w:szCs w:val="36"/>
          <w:shd w:val="clear" w:color="auto" w:fill="FFFFFF"/>
          <w:rtl/>
        </w:rPr>
        <w:t xml:space="preserve">     </w:t>
      </w:r>
      <w:proofErr w:type="spellStart"/>
      <w:r>
        <w:rPr>
          <w:color w:val="000000"/>
          <w:sz w:val="36"/>
          <w:szCs w:val="36"/>
          <w:shd w:val="clear" w:color="auto" w:fill="FFFFFF"/>
          <w:rtl/>
        </w:rPr>
        <w:t>أوغست</w:t>
      </w:r>
      <w:proofErr w:type="spellEnd"/>
      <w:r>
        <w:rPr>
          <w:color w:val="000000"/>
          <w:sz w:val="36"/>
          <w:szCs w:val="36"/>
          <w:shd w:val="clear" w:color="auto" w:fill="FFFFFF"/>
          <w:rtl/>
        </w:rPr>
        <w:t xml:space="preserve"> كونت 1798 </w:t>
      </w:r>
      <w:proofErr w:type="spellStart"/>
      <w:r>
        <w:rPr>
          <w:color w:val="000000"/>
          <w:sz w:val="36"/>
          <w:szCs w:val="36"/>
          <w:shd w:val="clear" w:color="auto" w:fill="FFFFFF"/>
          <w:rtl/>
        </w:rPr>
        <w:t>–</w:t>
      </w:r>
      <w:proofErr w:type="spellEnd"/>
      <w:r>
        <w:rPr>
          <w:color w:val="000000"/>
          <w:sz w:val="36"/>
          <w:szCs w:val="36"/>
          <w:shd w:val="clear" w:color="auto" w:fill="FFFFFF"/>
          <w:rtl/>
        </w:rPr>
        <w:t xml:space="preserve"> </w:t>
      </w:r>
      <w:proofErr w:type="spellStart"/>
      <w:r>
        <w:rPr>
          <w:color w:val="000000"/>
          <w:sz w:val="36"/>
          <w:szCs w:val="36"/>
          <w:shd w:val="clear" w:color="auto" w:fill="FFFFFF"/>
          <w:rtl/>
        </w:rPr>
        <w:t>1857م</w:t>
      </w:r>
      <w:proofErr w:type="spellEnd"/>
      <w:r>
        <w:rPr>
          <w:color w:val="000000"/>
          <w:sz w:val="36"/>
          <w:szCs w:val="36"/>
          <w:shd w:val="clear" w:color="auto" w:fill="FFFFFF"/>
          <w:rtl/>
        </w:rPr>
        <w:t xml:space="preserve"> وهو الفيلسوف الفرنسي المؤسس </w:t>
      </w:r>
      <w:proofErr w:type="spellStart"/>
      <w:r>
        <w:rPr>
          <w:color w:val="000000"/>
          <w:sz w:val="36"/>
          <w:szCs w:val="36"/>
          <w:shd w:val="clear" w:color="auto" w:fill="FFFFFF"/>
          <w:rtl/>
        </w:rPr>
        <w:t>للمذهب،</w:t>
      </w:r>
      <w:proofErr w:type="spellEnd"/>
      <w:r>
        <w:rPr>
          <w:color w:val="000000"/>
          <w:sz w:val="36"/>
          <w:szCs w:val="36"/>
          <w:shd w:val="clear" w:color="auto" w:fill="FFFFFF"/>
          <w:rtl/>
        </w:rPr>
        <w:t xml:space="preserve"> </w:t>
      </w:r>
      <w:proofErr w:type="spellStart"/>
      <w:r>
        <w:rPr>
          <w:rFonts w:hint="cs"/>
          <w:color w:val="000000"/>
          <w:sz w:val="36"/>
          <w:szCs w:val="36"/>
          <w:shd w:val="clear" w:color="auto" w:fill="FFFFFF"/>
          <w:rtl/>
        </w:rPr>
        <w:t>تأثرباستاذه</w:t>
      </w:r>
      <w:proofErr w:type="spellEnd"/>
      <w:r>
        <w:rPr>
          <w:rFonts w:hint="cs"/>
          <w:color w:val="000000"/>
          <w:sz w:val="36"/>
          <w:szCs w:val="36"/>
          <w:shd w:val="clear" w:color="auto" w:fill="FFFFFF"/>
          <w:rtl/>
        </w:rPr>
        <w:t xml:space="preserve"> </w:t>
      </w:r>
      <w:r w:rsidRPr="00706648">
        <w:rPr>
          <w:color w:val="000000"/>
          <w:sz w:val="36"/>
          <w:szCs w:val="36"/>
          <w:shd w:val="clear" w:color="auto" w:fill="FFFFFF"/>
          <w:rtl/>
        </w:rPr>
        <w:t xml:space="preserve"> </w:t>
      </w:r>
      <w:r>
        <w:rPr>
          <w:color w:val="000000"/>
          <w:sz w:val="36"/>
          <w:szCs w:val="36"/>
          <w:shd w:val="clear" w:color="auto" w:fill="FFFFFF"/>
          <w:rtl/>
        </w:rPr>
        <w:t xml:space="preserve">سان </w:t>
      </w:r>
      <w:proofErr w:type="spellStart"/>
      <w:r>
        <w:rPr>
          <w:color w:val="000000"/>
          <w:sz w:val="36"/>
          <w:szCs w:val="36"/>
          <w:shd w:val="clear" w:color="auto" w:fill="FFFFFF"/>
          <w:rtl/>
        </w:rPr>
        <w:t>سيمون</w:t>
      </w:r>
      <w:proofErr w:type="spellEnd"/>
      <w:r>
        <w:rPr>
          <w:color w:val="000000"/>
          <w:sz w:val="36"/>
          <w:szCs w:val="36"/>
          <w:shd w:val="clear" w:color="auto" w:fill="FFFFFF"/>
          <w:rtl/>
        </w:rPr>
        <w:t>.. وهو فيلسوف فرنسي اشتراكي النزعة..</w:t>
      </w:r>
      <w:r>
        <w:rPr>
          <w:rFonts w:hint="cs"/>
          <w:color w:val="000000"/>
          <w:sz w:val="36"/>
          <w:szCs w:val="36"/>
          <w:shd w:val="clear" w:color="auto" w:fill="FFFFFF"/>
          <w:rtl/>
        </w:rPr>
        <w:t>الذي أطلق</w:t>
      </w:r>
      <w:r>
        <w:rPr>
          <w:color w:val="000000"/>
          <w:sz w:val="36"/>
          <w:szCs w:val="36"/>
          <w:shd w:val="clear" w:color="auto" w:fill="FFFFFF"/>
          <w:rtl/>
        </w:rPr>
        <w:t xml:space="preserve"> في كتابه مقال في علوم الإنسان سنة </w:t>
      </w:r>
      <w:proofErr w:type="spellStart"/>
      <w:r>
        <w:rPr>
          <w:color w:val="000000"/>
          <w:sz w:val="36"/>
          <w:szCs w:val="36"/>
          <w:shd w:val="clear" w:color="auto" w:fill="FFFFFF"/>
          <w:rtl/>
        </w:rPr>
        <w:t>1813م</w:t>
      </w:r>
      <w:proofErr w:type="spellEnd"/>
      <w:r>
        <w:rPr>
          <w:color w:val="000000"/>
          <w:sz w:val="36"/>
          <w:szCs w:val="36"/>
          <w:shd w:val="clear" w:color="auto" w:fill="FFFFFF"/>
          <w:rtl/>
        </w:rPr>
        <w:t xml:space="preserve"> </w:t>
      </w:r>
      <w:r>
        <w:rPr>
          <w:rFonts w:hint="cs"/>
          <w:color w:val="000000"/>
          <w:sz w:val="36"/>
          <w:szCs w:val="36"/>
          <w:shd w:val="clear" w:color="auto" w:fill="FFFFFF"/>
          <w:rtl/>
        </w:rPr>
        <w:t>،</w:t>
      </w:r>
      <w:r>
        <w:rPr>
          <w:color w:val="000000"/>
          <w:sz w:val="36"/>
          <w:szCs w:val="36"/>
          <w:shd w:val="clear" w:color="auto" w:fill="FFFFFF"/>
          <w:rtl/>
        </w:rPr>
        <w:t xml:space="preserve">أطلق كلمة وضعي على العلوم القائمة على الوقائع القائمة على الوقائع الخاضعة للملاحظة </w:t>
      </w:r>
      <w:proofErr w:type="spellStart"/>
      <w:r>
        <w:rPr>
          <w:color w:val="000000"/>
          <w:sz w:val="36"/>
          <w:szCs w:val="36"/>
          <w:shd w:val="clear" w:color="auto" w:fill="FFFFFF"/>
          <w:rtl/>
        </w:rPr>
        <w:t>والتحليل،</w:t>
      </w:r>
      <w:proofErr w:type="spellEnd"/>
      <w:r>
        <w:rPr>
          <w:color w:val="000000"/>
          <w:sz w:val="36"/>
          <w:szCs w:val="36"/>
          <w:shd w:val="clear" w:color="auto" w:fill="FFFFFF"/>
          <w:rtl/>
        </w:rPr>
        <w:t xml:space="preserve"> والعلوم التي لم تؤسس على هذا النحو يسميها العلوم الظنية</w:t>
      </w:r>
      <w:r>
        <w:rPr>
          <w:color w:val="000000"/>
          <w:sz w:val="36"/>
          <w:szCs w:val="36"/>
          <w:shd w:val="clear" w:color="auto" w:fill="FFFFFF"/>
        </w:rPr>
        <w:t>.</w:t>
      </w:r>
    </w:p>
    <w:p w:rsidR="00DE5B28" w:rsidRDefault="00DE5B28" w:rsidP="00DE5B28">
      <w:pPr>
        <w:bidi/>
        <w:jc w:val="both"/>
        <w:rPr>
          <w:color w:val="000000"/>
          <w:sz w:val="27"/>
          <w:szCs w:val="27"/>
          <w:shd w:val="clear" w:color="auto" w:fill="FFFFFF"/>
          <w:rtl/>
        </w:rPr>
      </w:pPr>
      <w:r>
        <w:rPr>
          <w:rFonts w:hint="cs"/>
          <w:color w:val="000000"/>
          <w:sz w:val="36"/>
          <w:szCs w:val="36"/>
          <w:shd w:val="clear" w:color="auto" w:fill="FFFFFF"/>
          <w:rtl/>
        </w:rPr>
        <w:t xml:space="preserve">    </w:t>
      </w:r>
      <w:r>
        <w:rPr>
          <w:color w:val="000000"/>
          <w:sz w:val="36"/>
          <w:szCs w:val="36"/>
          <w:shd w:val="clear" w:color="auto" w:fill="FFFFFF"/>
          <w:rtl/>
        </w:rPr>
        <w:t xml:space="preserve"> وقد نشر كتابه بعد ذلك تحت </w:t>
      </w:r>
      <w:proofErr w:type="spellStart"/>
      <w:r>
        <w:rPr>
          <w:color w:val="000000"/>
          <w:sz w:val="36"/>
          <w:szCs w:val="36"/>
          <w:shd w:val="clear" w:color="auto" w:fill="FFFFFF"/>
          <w:rtl/>
        </w:rPr>
        <w:t>عنوان:</w:t>
      </w:r>
      <w:proofErr w:type="spellEnd"/>
      <w:r>
        <w:rPr>
          <w:color w:val="000000"/>
          <w:sz w:val="36"/>
          <w:szCs w:val="36"/>
          <w:shd w:val="clear" w:color="auto" w:fill="FFFFFF"/>
          <w:rtl/>
        </w:rPr>
        <w:t xml:space="preserve"> محاضرات في الفلسفة</w:t>
      </w:r>
      <w:proofErr w:type="spellStart"/>
      <w:r>
        <w:rPr>
          <w:color w:val="000000"/>
          <w:sz w:val="36"/>
          <w:szCs w:val="36"/>
          <w:shd w:val="clear" w:color="auto" w:fill="FFFFFF"/>
          <w:rtl/>
        </w:rPr>
        <w:t>(*)</w:t>
      </w:r>
      <w:proofErr w:type="spellEnd"/>
      <w:r>
        <w:rPr>
          <w:color w:val="000000"/>
          <w:sz w:val="36"/>
          <w:szCs w:val="36"/>
          <w:shd w:val="clear" w:color="auto" w:fill="FFFFFF"/>
          <w:rtl/>
        </w:rPr>
        <w:t xml:space="preserve"> الوضعية بسط فيه نظريته في المعرفة والعلوم</w:t>
      </w:r>
      <w:r>
        <w:rPr>
          <w:color w:val="000000"/>
          <w:sz w:val="36"/>
          <w:szCs w:val="36"/>
          <w:shd w:val="clear" w:color="auto" w:fill="FFFFFF"/>
        </w:rPr>
        <w:t>.</w:t>
      </w:r>
      <w:r>
        <w:rPr>
          <w:color w:val="000000"/>
          <w:sz w:val="36"/>
          <w:szCs w:val="36"/>
        </w:rPr>
        <w:br/>
      </w:r>
      <w:r>
        <w:rPr>
          <w:color w:val="000000"/>
          <w:sz w:val="36"/>
          <w:szCs w:val="36"/>
        </w:rPr>
        <w:br/>
      </w:r>
      <w:r>
        <w:rPr>
          <w:rFonts w:hint="cs"/>
          <w:color w:val="000000"/>
          <w:sz w:val="36"/>
          <w:szCs w:val="36"/>
          <w:shd w:val="clear" w:color="auto" w:fill="FFFFFF"/>
          <w:rtl/>
        </w:rPr>
        <w:t xml:space="preserve">     </w:t>
      </w:r>
      <w:r>
        <w:rPr>
          <w:color w:val="000000"/>
          <w:sz w:val="36"/>
          <w:szCs w:val="36"/>
          <w:shd w:val="clear" w:color="auto" w:fill="FFFFFF"/>
          <w:rtl/>
        </w:rPr>
        <w:t xml:space="preserve">نادى بضرورة قيام دين جديد هو الدين الوضعي يقوم على أساس عبادة الإنسانية </w:t>
      </w:r>
      <w:r>
        <w:rPr>
          <w:rFonts w:hint="cs"/>
          <w:color w:val="000000"/>
          <w:sz w:val="36"/>
          <w:szCs w:val="36"/>
          <w:shd w:val="clear" w:color="auto" w:fill="FFFFFF"/>
          <w:rtl/>
        </w:rPr>
        <w:t>كبديل عن</w:t>
      </w:r>
      <w:r>
        <w:rPr>
          <w:color w:val="000000"/>
          <w:sz w:val="36"/>
          <w:szCs w:val="36"/>
          <w:shd w:val="clear" w:color="auto" w:fill="FFFFFF"/>
          <w:rtl/>
        </w:rPr>
        <w:t xml:space="preserve"> الأديان </w:t>
      </w:r>
      <w:r>
        <w:rPr>
          <w:rFonts w:hint="cs"/>
          <w:color w:val="000000"/>
          <w:sz w:val="36"/>
          <w:szCs w:val="36"/>
          <w:shd w:val="clear" w:color="auto" w:fill="FFFFFF"/>
          <w:rtl/>
        </w:rPr>
        <w:t xml:space="preserve">وخاصة </w:t>
      </w:r>
      <w:proofErr w:type="spellStart"/>
      <w:r>
        <w:rPr>
          <w:color w:val="000000"/>
          <w:sz w:val="36"/>
          <w:szCs w:val="36"/>
          <w:shd w:val="clear" w:color="auto" w:fill="FFFFFF"/>
          <w:rtl/>
        </w:rPr>
        <w:t>السماو</w:t>
      </w:r>
      <w:r>
        <w:rPr>
          <w:rFonts w:hint="cs"/>
          <w:color w:val="000000"/>
          <w:sz w:val="36"/>
          <w:szCs w:val="36"/>
          <w:shd w:val="clear" w:color="auto" w:fill="FFFFFF"/>
          <w:rtl/>
          <w:lang w:bidi="ar-DZ"/>
        </w:rPr>
        <w:t>ية</w:t>
      </w:r>
      <w:proofErr w:type="spellEnd"/>
      <w:r>
        <w:rPr>
          <w:rFonts w:hint="cs"/>
          <w:color w:val="000000"/>
          <w:sz w:val="36"/>
          <w:szCs w:val="36"/>
          <w:shd w:val="clear" w:color="auto" w:fill="FFFFFF"/>
          <w:rtl/>
          <w:lang w:bidi="ar-DZ"/>
        </w:rPr>
        <w:t xml:space="preserve"> </w:t>
      </w:r>
      <w:r>
        <w:rPr>
          <w:rFonts w:hint="cs"/>
          <w:color w:val="000000"/>
          <w:sz w:val="36"/>
          <w:szCs w:val="36"/>
          <w:shd w:val="clear" w:color="auto" w:fill="FFFFFF"/>
          <w:rtl/>
        </w:rPr>
        <w:t>منها</w:t>
      </w:r>
      <w:r>
        <w:rPr>
          <w:color w:val="000000"/>
          <w:sz w:val="36"/>
          <w:szCs w:val="36"/>
        </w:rPr>
        <w:br/>
      </w:r>
      <w:r>
        <w:rPr>
          <w:color w:val="000000"/>
          <w:sz w:val="36"/>
          <w:szCs w:val="36"/>
        </w:rPr>
        <w:br/>
      </w:r>
      <w:r>
        <w:rPr>
          <w:rFonts w:hint="cs"/>
          <w:color w:val="000000"/>
          <w:sz w:val="32"/>
          <w:szCs w:val="32"/>
          <w:shd w:val="clear" w:color="auto" w:fill="FFFFFF"/>
          <w:rtl/>
        </w:rPr>
        <w:t xml:space="preserve">     </w:t>
      </w:r>
      <w:r w:rsidRPr="008A1A47">
        <w:rPr>
          <w:color w:val="000000"/>
          <w:sz w:val="32"/>
          <w:szCs w:val="32"/>
          <w:shd w:val="clear" w:color="auto" w:fill="FFFFFF"/>
          <w:rtl/>
        </w:rPr>
        <w:t>صاغ الفيلسوف الفرنسي كونت مبادئ وأفكار المذهب</w:t>
      </w:r>
      <w:proofErr w:type="spellStart"/>
      <w:r w:rsidRPr="008A1A47">
        <w:rPr>
          <w:color w:val="000000"/>
          <w:sz w:val="32"/>
          <w:szCs w:val="32"/>
          <w:shd w:val="clear" w:color="auto" w:fill="FFFFFF"/>
          <w:rtl/>
        </w:rPr>
        <w:t>(*)</w:t>
      </w:r>
      <w:proofErr w:type="spellEnd"/>
      <w:r w:rsidRPr="008A1A47">
        <w:rPr>
          <w:color w:val="000000"/>
          <w:sz w:val="32"/>
          <w:szCs w:val="32"/>
          <w:shd w:val="clear" w:color="auto" w:fill="FFFFFF"/>
          <w:rtl/>
        </w:rPr>
        <w:t xml:space="preserve"> </w:t>
      </w:r>
      <w:proofErr w:type="spellStart"/>
      <w:r w:rsidRPr="008A1A47">
        <w:rPr>
          <w:color w:val="000000"/>
          <w:sz w:val="32"/>
          <w:szCs w:val="32"/>
          <w:shd w:val="clear" w:color="auto" w:fill="FFFFFF"/>
          <w:rtl/>
        </w:rPr>
        <w:t>الوضعي،</w:t>
      </w:r>
      <w:proofErr w:type="spellEnd"/>
      <w:r w:rsidRPr="008A1A47">
        <w:rPr>
          <w:color w:val="000000"/>
          <w:sz w:val="32"/>
          <w:szCs w:val="32"/>
          <w:shd w:val="clear" w:color="auto" w:fill="FFFFFF"/>
          <w:rtl/>
        </w:rPr>
        <w:t xml:space="preserve"> ثم بلور من جاء بعده من الوضعيين هذه الأفكار وسار على منهجها العلمي</w:t>
      </w:r>
      <w:r w:rsidRPr="008A1A47">
        <w:rPr>
          <w:color w:val="000000"/>
          <w:sz w:val="32"/>
          <w:szCs w:val="32"/>
          <w:shd w:val="clear" w:color="auto" w:fill="FFFFFF"/>
        </w:rPr>
        <w:t>.</w:t>
      </w:r>
      <w:r w:rsidRPr="008A1A47">
        <w:rPr>
          <w:color w:val="000000"/>
          <w:sz w:val="32"/>
          <w:szCs w:val="32"/>
          <w:shd w:val="clear" w:color="auto" w:fill="FFFFFF"/>
        </w:rPr>
        <w:br/>
      </w:r>
      <w:r w:rsidRPr="008A1A47">
        <w:rPr>
          <w:color w:val="000000"/>
          <w:sz w:val="32"/>
          <w:szCs w:val="32"/>
          <w:shd w:val="clear" w:color="auto" w:fill="FFFFFF"/>
        </w:rPr>
        <w:br/>
      </w:r>
      <w:r w:rsidRPr="008A1A47">
        <w:rPr>
          <w:rFonts w:hint="cs"/>
          <w:b/>
          <w:bCs/>
          <w:color w:val="000000"/>
          <w:sz w:val="36"/>
          <w:szCs w:val="36"/>
          <w:u w:val="single"/>
          <w:shd w:val="clear" w:color="auto" w:fill="FFFFFF"/>
          <w:rtl/>
        </w:rPr>
        <w:t>خلاصة  فكره ومنهجه</w:t>
      </w:r>
      <w:r>
        <w:rPr>
          <w:rFonts w:hint="cs"/>
          <w:color w:val="000000"/>
          <w:sz w:val="27"/>
          <w:szCs w:val="27"/>
          <w:shd w:val="clear" w:color="auto" w:fill="FFFFFF"/>
          <w:rtl/>
        </w:rPr>
        <w:t xml:space="preserve"> :</w:t>
      </w:r>
    </w:p>
    <w:p w:rsidR="00DE5B28" w:rsidRDefault="00DE5B28" w:rsidP="00DE5B28">
      <w:pPr>
        <w:bidi/>
        <w:jc w:val="both"/>
        <w:rPr>
          <w:color w:val="FF0000"/>
          <w:sz w:val="36"/>
          <w:szCs w:val="36"/>
          <w:shd w:val="clear" w:color="auto" w:fill="FFFFFF"/>
          <w:rtl/>
        </w:rPr>
      </w:pPr>
      <w:r>
        <w:rPr>
          <w:rFonts w:hint="cs"/>
          <w:color w:val="000000"/>
          <w:sz w:val="27"/>
          <w:szCs w:val="27"/>
          <w:shd w:val="clear" w:color="auto" w:fill="FFFFFF"/>
          <w:rtl/>
        </w:rPr>
        <w:t xml:space="preserve">        </w:t>
      </w:r>
      <w:r w:rsidRPr="008A1A47">
        <w:rPr>
          <w:rFonts w:hint="cs"/>
          <w:color w:val="000000"/>
          <w:sz w:val="32"/>
          <w:szCs w:val="32"/>
          <w:shd w:val="clear" w:color="auto" w:fill="FFFFFF"/>
          <w:rtl/>
        </w:rPr>
        <w:t>سيطرت</w:t>
      </w:r>
      <w:r w:rsidRPr="008A1A47">
        <w:rPr>
          <w:color w:val="000000"/>
          <w:sz w:val="32"/>
          <w:szCs w:val="32"/>
          <w:shd w:val="clear" w:color="auto" w:fill="FFFFFF"/>
          <w:rtl/>
        </w:rPr>
        <w:t xml:space="preserve"> على تفكير كونت فكرة التقدم الإنساني</w:t>
      </w:r>
      <w:r w:rsidRPr="008A1A47">
        <w:rPr>
          <w:color w:val="000000"/>
          <w:sz w:val="32"/>
          <w:szCs w:val="32"/>
          <w:shd w:val="clear" w:color="auto" w:fill="FFFFFF"/>
        </w:rPr>
        <w:t>.</w:t>
      </w:r>
      <w:r w:rsidRPr="008A1A47">
        <w:rPr>
          <w:rFonts w:hint="cs"/>
          <w:color w:val="000000"/>
          <w:sz w:val="32"/>
          <w:szCs w:val="32"/>
          <w:shd w:val="clear" w:color="auto" w:fill="FFFFFF"/>
          <w:rtl/>
        </w:rPr>
        <w:t xml:space="preserve">الذي وضع له </w:t>
      </w:r>
      <w:r w:rsidRPr="008A1A47">
        <w:rPr>
          <w:color w:val="000000"/>
          <w:sz w:val="32"/>
          <w:szCs w:val="32"/>
          <w:shd w:val="clear" w:color="auto" w:fill="FFFFFF"/>
          <w:rtl/>
        </w:rPr>
        <w:t xml:space="preserve">هو قانون </w:t>
      </w:r>
      <w:r w:rsidRPr="008A1A47">
        <w:rPr>
          <w:rFonts w:hint="cs"/>
          <w:color w:val="000000"/>
          <w:sz w:val="32"/>
          <w:szCs w:val="32"/>
          <w:shd w:val="clear" w:color="auto" w:fill="FFFFFF"/>
          <w:rtl/>
        </w:rPr>
        <w:t xml:space="preserve">يحكمه هو قانون </w:t>
      </w:r>
      <w:r w:rsidRPr="008A1A47">
        <w:rPr>
          <w:color w:val="000000"/>
          <w:sz w:val="32"/>
          <w:szCs w:val="32"/>
          <w:shd w:val="clear" w:color="auto" w:fill="FFFFFF"/>
          <w:rtl/>
        </w:rPr>
        <w:t xml:space="preserve">الحالات الثلاث الذي يتقدم العقل البشري بمقتضاه من المرحلة اللاهوتية إلي المرحلة الميتافيزيقية ثم إلى المرحلة الوضعية </w:t>
      </w:r>
      <w:proofErr w:type="spellStart"/>
      <w:r w:rsidRPr="008A1A47">
        <w:rPr>
          <w:color w:val="000000"/>
          <w:sz w:val="32"/>
          <w:szCs w:val="32"/>
          <w:shd w:val="clear" w:color="auto" w:fill="FFFFFF"/>
          <w:rtl/>
        </w:rPr>
        <w:t>الأخيرة</w:t>
      </w:r>
      <w:r w:rsidRPr="008A1A47">
        <w:rPr>
          <w:rFonts w:hint="cs"/>
          <w:color w:val="000000"/>
          <w:sz w:val="32"/>
          <w:szCs w:val="32"/>
          <w:shd w:val="clear" w:color="auto" w:fill="FFFFFF"/>
          <w:rtl/>
        </w:rPr>
        <w:t>التي</w:t>
      </w:r>
      <w:proofErr w:type="spellEnd"/>
      <w:r w:rsidRPr="008A1A47">
        <w:rPr>
          <w:rFonts w:hint="cs"/>
          <w:color w:val="000000"/>
          <w:sz w:val="32"/>
          <w:szCs w:val="32"/>
          <w:shd w:val="clear" w:color="auto" w:fill="FFFFFF"/>
          <w:rtl/>
        </w:rPr>
        <w:t xml:space="preserve"> بدأت مع عصر التنوير وخاصة الثورة الفرنسية</w:t>
      </w:r>
      <w:r w:rsidRPr="008A1A47">
        <w:rPr>
          <w:color w:val="000000"/>
          <w:sz w:val="32"/>
          <w:szCs w:val="32"/>
          <w:shd w:val="clear" w:color="auto" w:fill="FFFFFF"/>
          <w:rtl/>
        </w:rPr>
        <w:t xml:space="preserve"> </w:t>
      </w:r>
      <w:r w:rsidRPr="008A1A47">
        <w:rPr>
          <w:rFonts w:hint="cs"/>
          <w:color w:val="000000"/>
          <w:sz w:val="32"/>
          <w:szCs w:val="32"/>
          <w:shd w:val="clear" w:color="auto" w:fill="FFFFFF"/>
          <w:rtl/>
        </w:rPr>
        <w:t xml:space="preserve">وفيها كان </w:t>
      </w:r>
      <w:r w:rsidRPr="008A1A47">
        <w:rPr>
          <w:color w:val="000000"/>
          <w:sz w:val="32"/>
          <w:szCs w:val="32"/>
          <w:shd w:val="clear" w:color="auto" w:fill="FFFFFF"/>
          <w:rtl/>
        </w:rPr>
        <w:t xml:space="preserve">التخلي عن كل </w:t>
      </w:r>
      <w:r w:rsidRPr="008A1A47">
        <w:rPr>
          <w:rFonts w:hint="cs"/>
          <w:color w:val="000000"/>
          <w:sz w:val="32"/>
          <w:szCs w:val="32"/>
          <w:shd w:val="clear" w:color="auto" w:fill="FFFFFF"/>
          <w:rtl/>
        </w:rPr>
        <w:t xml:space="preserve">الاعتبارات </w:t>
      </w:r>
      <w:proofErr w:type="spellStart"/>
      <w:r w:rsidRPr="008A1A47">
        <w:rPr>
          <w:rFonts w:hint="cs"/>
          <w:color w:val="000000"/>
          <w:sz w:val="32"/>
          <w:szCs w:val="32"/>
          <w:shd w:val="clear" w:color="auto" w:fill="FFFFFF"/>
          <w:rtl/>
        </w:rPr>
        <w:t>الميتافيزيقة</w:t>
      </w:r>
      <w:proofErr w:type="spellEnd"/>
      <w:r w:rsidRPr="008A1A47">
        <w:rPr>
          <w:rFonts w:hint="cs"/>
          <w:color w:val="000000"/>
          <w:sz w:val="32"/>
          <w:szCs w:val="32"/>
          <w:shd w:val="clear" w:color="auto" w:fill="FFFFFF"/>
          <w:rtl/>
        </w:rPr>
        <w:t xml:space="preserve"> والغيبية</w:t>
      </w:r>
      <w:r>
        <w:rPr>
          <w:color w:val="000000"/>
          <w:sz w:val="27"/>
          <w:szCs w:val="27"/>
          <w:shd w:val="clear" w:color="auto" w:fill="FFFFFF"/>
        </w:rPr>
        <w:t>.</w:t>
      </w:r>
      <w:r>
        <w:rPr>
          <w:color w:val="000000"/>
          <w:sz w:val="27"/>
          <w:szCs w:val="27"/>
          <w:shd w:val="clear" w:color="auto" w:fill="FFFFFF"/>
        </w:rPr>
        <w:br/>
      </w:r>
      <w:r>
        <w:rPr>
          <w:rFonts w:hint="cs"/>
          <w:color w:val="000000"/>
          <w:sz w:val="27"/>
          <w:szCs w:val="27"/>
          <w:shd w:val="clear" w:color="auto" w:fill="FFFFFF"/>
          <w:rtl/>
        </w:rPr>
        <w:t xml:space="preserve">     </w:t>
      </w:r>
      <w:r>
        <w:rPr>
          <w:color w:val="000000"/>
          <w:sz w:val="27"/>
          <w:szCs w:val="27"/>
          <w:shd w:val="clear" w:color="auto" w:fill="FFFFFF"/>
          <w:rtl/>
        </w:rPr>
        <w:t>ويطبق كونت هذا القانون في التطور على جميع العلوم الإنسانية والاجتماعية مثل الحضارة والسياسة والفن</w:t>
      </w:r>
      <w:r>
        <w:rPr>
          <w:rFonts w:hint="cs"/>
          <w:color w:val="000000"/>
          <w:sz w:val="27"/>
          <w:szCs w:val="27"/>
          <w:shd w:val="clear" w:color="auto" w:fill="FFFFFF"/>
          <w:rtl/>
        </w:rPr>
        <w:t xml:space="preserve">ون </w:t>
      </w:r>
      <w:r>
        <w:rPr>
          <w:color w:val="000000"/>
          <w:sz w:val="27"/>
          <w:szCs w:val="27"/>
          <w:shd w:val="clear" w:color="auto" w:fill="FFFFFF"/>
          <w:rtl/>
        </w:rPr>
        <w:t>والأخلاق</w:t>
      </w:r>
      <w:r>
        <w:rPr>
          <w:rFonts w:hint="cs"/>
          <w:color w:val="000000"/>
          <w:sz w:val="27"/>
          <w:szCs w:val="27"/>
          <w:shd w:val="clear" w:color="auto" w:fill="FFFFFF"/>
          <w:rtl/>
        </w:rPr>
        <w:t>.</w:t>
      </w:r>
      <w:r>
        <w:rPr>
          <w:color w:val="000000"/>
          <w:sz w:val="27"/>
          <w:szCs w:val="27"/>
          <w:shd w:val="clear" w:color="auto" w:fill="FFFFFF"/>
        </w:rPr>
        <w:br/>
      </w:r>
      <w:r>
        <w:rPr>
          <w:rFonts w:ascii="Times New Roman" w:eastAsia="Times New Roman" w:hAnsi="Times New Roman" w:cs="Times New Roman" w:hint="cs"/>
          <w:color w:val="323232"/>
          <w:sz w:val="32"/>
          <w:szCs w:val="32"/>
          <w:rtl/>
          <w:lang w:eastAsia="fr-FR"/>
        </w:rPr>
        <w:t xml:space="preserve">           </w:t>
      </w:r>
      <w:r w:rsidRPr="008A1A47">
        <w:rPr>
          <w:rFonts w:ascii="Times New Roman" w:eastAsia="Times New Roman" w:hAnsi="Times New Roman" w:cs="Times New Roman"/>
          <w:color w:val="323232"/>
          <w:sz w:val="32"/>
          <w:szCs w:val="32"/>
          <w:rtl/>
          <w:lang w:eastAsia="fr-FR"/>
        </w:rPr>
        <w:t>وتعتمد تلك الفلسفة</w:t>
      </w:r>
      <w:r w:rsidRPr="008A1A47">
        <w:rPr>
          <w:rFonts w:ascii="Times New Roman" w:eastAsia="Times New Roman" w:hAnsi="Times New Roman" w:cs="Times New Roman" w:hint="cs"/>
          <w:color w:val="323232"/>
          <w:sz w:val="32"/>
          <w:szCs w:val="32"/>
          <w:rtl/>
          <w:lang w:eastAsia="fr-FR"/>
        </w:rPr>
        <w:t xml:space="preserve"> الوضعية</w:t>
      </w:r>
      <w:r w:rsidRPr="008A1A47">
        <w:rPr>
          <w:rFonts w:ascii="Times New Roman" w:eastAsia="Times New Roman" w:hAnsi="Times New Roman" w:cs="Times New Roman"/>
          <w:color w:val="323232"/>
          <w:sz w:val="32"/>
          <w:szCs w:val="32"/>
          <w:rtl/>
          <w:lang w:eastAsia="fr-FR"/>
        </w:rPr>
        <w:t xml:space="preserve"> بشكلٍ رئيسيٍّ على افتراض أنّه من الممكن الإحاطة </w:t>
      </w:r>
      <w:r w:rsidRPr="008A1A47">
        <w:rPr>
          <w:rFonts w:ascii="Times New Roman" w:eastAsia="Times New Roman" w:hAnsi="Times New Roman" w:cs="Times New Roman"/>
          <w:color w:val="323232"/>
          <w:sz w:val="32"/>
          <w:szCs w:val="32"/>
          <w:rtl/>
          <w:lang w:eastAsia="fr-FR"/>
        </w:rPr>
        <w:lastRenderedPageBreak/>
        <w:t>بمقتضيات المجتمع كلّها ووضع أسس ومبادئ اجتماعيّة ثابتة لها</w:t>
      </w:r>
      <w:r w:rsidRPr="008A1A47">
        <w:rPr>
          <w:rFonts w:ascii="Times New Roman" w:eastAsia="Times New Roman" w:hAnsi="Times New Roman" w:cs="Times New Roman" w:hint="cs"/>
          <w:color w:val="323232"/>
          <w:sz w:val="32"/>
          <w:szCs w:val="32"/>
          <w:rtl/>
          <w:lang w:eastAsia="fr-FR"/>
        </w:rPr>
        <w:t xml:space="preserve">.وذلك </w:t>
      </w:r>
      <w:proofErr w:type="spellStart"/>
      <w:r w:rsidRPr="008A1A47">
        <w:rPr>
          <w:rFonts w:ascii="Times New Roman" w:eastAsia="Times New Roman" w:hAnsi="Times New Roman" w:cs="Times New Roman" w:hint="cs"/>
          <w:color w:val="323232"/>
          <w:sz w:val="32"/>
          <w:szCs w:val="32"/>
          <w:rtl/>
          <w:lang w:eastAsia="fr-FR"/>
        </w:rPr>
        <w:t>مايسميه</w:t>
      </w:r>
      <w:proofErr w:type="spellEnd"/>
      <w:r w:rsidRPr="008A1A47">
        <w:rPr>
          <w:rFonts w:ascii="Times New Roman" w:eastAsia="Times New Roman" w:hAnsi="Times New Roman" w:cs="Times New Roman" w:hint="cs"/>
          <w:color w:val="323232"/>
          <w:sz w:val="32"/>
          <w:szCs w:val="32"/>
          <w:rtl/>
          <w:lang w:eastAsia="fr-FR"/>
        </w:rPr>
        <w:t xml:space="preserve"> كونت دين الانسانية</w:t>
      </w:r>
      <w:r w:rsidRPr="008A1A47">
        <w:rPr>
          <w:color w:val="FF0000"/>
          <w:sz w:val="32"/>
          <w:szCs w:val="32"/>
          <w:shd w:val="clear" w:color="auto" w:fill="FFFFFF"/>
        </w:rPr>
        <w:t xml:space="preserve"> •</w:t>
      </w:r>
      <w:r w:rsidRPr="008A1A47">
        <w:rPr>
          <w:rFonts w:hint="cs"/>
          <w:color w:val="FF0000"/>
          <w:sz w:val="32"/>
          <w:szCs w:val="32"/>
          <w:shd w:val="clear" w:color="auto" w:fill="FFFFFF"/>
          <w:rtl/>
        </w:rPr>
        <w:t>.</w:t>
      </w:r>
    </w:p>
    <w:p w:rsidR="00DE5B28" w:rsidRPr="00D673CA" w:rsidRDefault="00DE5B28" w:rsidP="00DE5B28">
      <w:pPr>
        <w:shd w:val="clear" w:color="auto" w:fill="FFFFFF"/>
        <w:bidi/>
        <w:spacing w:before="120" w:after="120" w:line="384" w:lineRule="atLeast"/>
        <w:jc w:val="both"/>
        <w:rPr>
          <w:rFonts w:ascii="Arial" w:eastAsia="Times New Roman" w:hAnsi="Arial" w:cs="Arial"/>
          <w:color w:val="222222"/>
          <w:sz w:val="20"/>
          <w:szCs w:val="20"/>
          <w:lang w:eastAsia="fr-FR"/>
        </w:rPr>
      </w:pPr>
      <w:r>
        <w:rPr>
          <w:rFonts w:ascii="Arial" w:eastAsia="Times New Roman" w:hAnsi="Arial" w:cs="Arial" w:hint="cs"/>
          <w:color w:val="222222"/>
          <w:sz w:val="32"/>
          <w:szCs w:val="32"/>
          <w:rtl/>
          <w:lang w:eastAsia="fr-FR"/>
        </w:rPr>
        <w:t xml:space="preserve">        كان </w:t>
      </w:r>
      <w:proofErr w:type="spellStart"/>
      <w:r w:rsidRPr="008A1A47">
        <w:rPr>
          <w:rFonts w:ascii="Arial" w:eastAsia="Times New Roman" w:hAnsi="Arial" w:cs="Arial"/>
          <w:color w:val="222222"/>
          <w:sz w:val="32"/>
          <w:szCs w:val="32"/>
          <w:rtl/>
          <w:lang w:eastAsia="fr-FR"/>
        </w:rPr>
        <w:t>أوغست</w:t>
      </w:r>
      <w:proofErr w:type="spellEnd"/>
      <w:r w:rsidRPr="008A1A47">
        <w:rPr>
          <w:rFonts w:ascii="Arial" w:eastAsia="Times New Roman" w:hAnsi="Arial" w:cs="Arial"/>
          <w:color w:val="222222"/>
          <w:sz w:val="32"/>
          <w:szCs w:val="32"/>
          <w:rtl/>
          <w:lang w:eastAsia="fr-FR"/>
        </w:rPr>
        <w:t xml:space="preserve"> كونت هو أول من وضع هذا الاسم </w:t>
      </w:r>
      <w:proofErr w:type="spellStart"/>
      <w:r w:rsidRPr="008A1A47">
        <w:rPr>
          <w:rFonts w:ascii="Arial" w:eastAsia="Times New Roman" w:hAnsi="Arial" w:cs="Arial"/>
          <w:color w:val="222222"/>
          <w:sz w:val="32"/>
          <w:szCs w:val="32"/>
          <w:rtl/>
          <w:lang w:eastAsia="fr-FR"/>
        </w:rPr>
        <w:t>واطلقه</w:t>
      </w:r>
      <w:proofErr w:type="spellEnd"/>
      <w:r w:rsidRPr="008A1A47">
        <w:rPr>
          <w:rFonts w:ascii="Arial" w:eastAsia="Times New Roman" w:hAnsi="Arial" w:cs="Arial"/>
          <w:color w:val="222222"/>
          <w:sz w:val="32"/>
          <w:szCs w:val="32"/>
          <w:rtl/>
          <w:lang w:eastAsia="fr-FR"/>
        </w:rPr>
        <w:t xml:space="preserve"> على </w:t>
      </w:r>
      <w:proofErr w:type="spellStart"/>
      <w:r w:rsidRPr="008A1A47">
        <w:rPr>
          <w:rFonts w:ascii="Arial" w:eastAsia="Times New Roman" w:hAnsi="Arial" w:cs="Arial"/>
          <w:color w:val="222222"/>
          <w:sz w:val="32"/>
          <w:szCs w:val="32"/>
          <w:rtl/>
          <w:lang w:eastAsia="fr-FR"/>
        </w:rPr>
        <w:t>فلسفته،</w:t>
      </w:r>
      <w:proofErr w:type="spellEnd"/>
      <w:r w:rsidRPr="008A1A47">
        <w:rPr>
          <w:rFonts w:ascii="Arial" w:eastAsia="Times New Roman" w:hAnsi="Arial" w:cs="Arial"/>
          <w:color w:val="222222"/>
          <w:sz w:val="32"/>
          <w:szCs w:val="32"/>
          <w:rtl/>
          <w:lang w:eastAsia="fr-FR"/>
        </w:rPr>
        <w:t xml:space="preserve"> فهي فلسفة وضعية لأن كونت كان يؤمن بأن على العلم أن يمدنا بالقوانين التي نسيطر </w:t>
      </w:r>
      <w:proofErr w:type="spellStart"/>
      <w:r w:rsidRPr="008A1A47">
        <w:rPr>
          <w:rFonts w:ascii="Arial" w:eastAsia="Times New Roman" w:hAnsi="Arial" w:cs="Arial"/>
          <w:color w:val="222222"/>
          <w:sz w:val="32"/>
          <w:szCs w:val="32"/>
          <w:rtl/>
          <w:lang w:eastAsia="fr-FR"/>
        </w:rPr>
        <w:t>بها</w:t>
      </w:r>
      <w:proofErr w:type="spellEnd"/>
      <w:r w:rsidRPr="008A1A47">
        <w:rPr>
          <w:rFonts w:ascii="Arial" w:eastAsia="Times New Roman" w:hAnsi="Arial" w:cs="Arial"/>
          <w:color w:val="222222"/>
          <w:sz w:val="32"/>
          <w:szCs w:val="32"/>
          <w:rtl/>
          <w:lang w:eastAsia="fr-FR"/>
        </w:rPr>
        <w:t xml:space="preserve"> على </w:t>
      </w:r>
      <w:proofErr w:type="spellStart"/>
      <w:r w:rsidRPr="008A1A47">
        <w:rPr>
          <w:rFonts w:ascii="Arial" w:eastAsia="Times New Roman" w:hAnsi="Arial" w:cs="Arial"/>
          <w:color w:val="222222"/>
          <w:sz w:val="32"/>
          <w:szCs w:val="32"/>
          <w:rtl/>
          <w:lang w:eastAsia="fr-FR"/>
        </w:rPr>
        <w:t>الطبيعة،</w:t>
      </w:r>
      <w:proofErr w:type="spellEnd"/>
      <w:r w:rsidRPr="008A1A47">
        <w:rPr>
          <w:rFonts w:ascii="Arial" w:eastAsia="Times New Roman" w:hAnsi="Arial" w:cs="Arial"/>
          <w:color w:val="222222"/>
          <w:sz w:val="32"/>
          <w:szCs w:val="32"/>
          <w:rtl/>
          <w:lang w:eastAsia="fr-FR"/>
        </w:rPr>
        <w:t xml:space="preserve"> ولا سبيل إلى ذلك إلا باللجوء إلى التجربة. ومن ثم جاءت هذه الفلسفة ضرباً من </w:t>
      </w:r>
      <w:proofErr w:type="spellStart"/>
      <w:r w:rsidRPr="008A1A47">
        <w:rPr>
          <w:rFonts w:ascii="Arial" w:eastAsia="Times New Roman" w:hAnsi="Arial" w:cs="Arial"/>
          <w:color w:val="222222"/>
          <w:sz w:val="32"/>
          <w:szCs w:val="32"/>
          <w:rtl/>
          <w:lang w:eastAsia="fr-FR"/>
        </w:rPr>
        <w:t>التجريبية،</w:t>
      </w:r>
      <w:proofErr w:type="spellEnd"/>
      <w:r w:rsidRPr="008A1A47">
        <w:rPr>
          <w:rFonts w:ascii="Arial" w:eastAsia="Times New Roman" w:hAnsi="Arial" w:cs="Arial"/>
          <w:color w:val="222222"/>
          <w:sz w:val="32"/>
          <w:szCs w:val="32"/>
          <w:rtl/>
          <w:lang w:eastAsia="fr-FR"/>
        </w:rPr>
        <w:t xml:space="preserve"> وهى اجتماعية لأن روادها علماء اجتماع ولأنها ردت ناحية أخرى </w:t>
      </w:r>
      <w:proofErr w:type="spellStart"/>
      <w:r w:rsidRPr="008A1A47">
        <w:rPr>
          <w:rFonts w:ascii="Arial" w:eastAsia="Times New Roman" w:hAnsi="Arial" w:cs="Arial"/>
          <w:color w:val="222222"/>
          <w:sz w:val="32"/>
          <w:szCs w:val="32"/>
          <w:rtl/>
          <w:lang w:eastAsia="fr-FR"/>
        </w:rPr>
        <w:t>المعرفة،</w:t>
      </w:r>
      <w:proofErr w:type="spellEnd"/>
      <w:r w:rsidRPr="008A1A47">
        <w:rPr>
          <w:rFonts w:ascii="Arial" w:eastAsia="Times New Roman" w:hAnsi="Arial" w:cs="Arial"/>
          <w:color w:val="222222"/>
          <w:sz w:val="32"/>
          <w:szCs w:val="32"/>
          <w:rtl/>
          <w:lang w:eastAsia="fr-FR"/>
        </w:rPr>
        <w:t xml:space="preserve"> وصنوف الظواهر الأخرى إلى الحياة الاجتماعية. فقد رفض أصحاب هذا الاتجاه الفلسفي العقل مصدراً لتحصيل المعرفة على نحو ما زعم </w:t>
      </w:r>
      <w:proofErr w:type="spellStart"/>
      <w:r w:rsidRPr="008A1A47">
        <w:rPr>
          <w:rFonts w:ascii="Arial" w:eastAsia="Times New Roman" w:hAnsi="Arial" w:cs="Arial"/>
          <w:color w:val="222222"/>
          <w:sz w:val="32"/>
          <w:szCs w:val="32"/>
          <w:rtl/>
          <w:lang w:eastAsia="fr-FR"/>
        </w:rPr>
        <w:t>العقلانيون،</w:t>
      </w:r>
      <w:proofErr w:type="spellEnd"/>
      <w:r w:rsidRPr="008A1A47">
        <w:rPr>
          <w:rFonts w:ascii="Arial" w:eastAsia="Times New Roman" w:hAnsi="Arial" w:cs="Arial"/>
          <w:color w:val="222222"/>
          <w:sz w:val="32"/>
          <w:szCs w:val="32"/>
          <w:rtl/>
          <w:lang w:eastAsia="fr-FR"/>
        </w:rPr>
        <w:t xml:space="preserve"> وذهبوا إلى أن المبادئ الكلية الضرورية التي يقول </w:t>
      </w:r>
      <w:proofErr w:type="spellStart"/>
      <w:r w:rsidRPr="008A1A47">
        <w:rPr>
          <w:rFonts w:ascii="Arial" w:eastAsia="Times New Roman" w:hAnsi="Arial" w:cs="Arial"/>
          <w:color w:val="222222"/>
          <w:sz w:val="32"/>
          <w:szCs w:val="32"/>
          <w:rtl/>
          <w:lang w:eastAsia="fr-FR"/>
        </w:rPr>
        <w:t>بها</w:t>
      </w:r>
      <w:proofErr w:type="spellEnd"/>
      <w:r w:rsidRPr="008A1A47">
        <w:rPr>
          <w:rFonts w:ascii="Arial" w:eastAsia="Times New Roman" w:hAnsi="Arial" w:cs="Arial"/>
          <w:color w:val="222222"/>
          <w:sz w:val="32"/>
          <w:szCs w:val="32"/>
          <w:rtl/>
          <w:lang w:eastAsia="fr-FR"/>
        </w:rPr>
        <w:t xml:space="preserve"> الفكر العقلاني إنما هي ترتد في </w:t>
      </w:r>
      <w:proofErr w:type="spellStart"/>
      <w:r w:rsidRPr="008A1A47">
        <w:rPr>
          <w:rFonts w:ascii="Arial" w:eastAsia="Times New Roman" w:hAnsi="Arial" w:cs="Arial"/>
          <w:color w:val="222222"/>
          <w:sz w:val="32"/>
          <w:szCs w:val="32"/>
          <w:rtl/>
          <w:lang w:eastAsia="fr-FR"/>
        </w:rPr>
        <w:t>النهاية،</w:t>
      </w:r>
      <w:proofErr w:type="spellEnd"/>
      <w:r w:rsidRPr="008A1A47">
        <w:rPr>
          <w:rFonts w:ascii="Arial" w:eastAsia="Times New Roman" w:hAnsi="Arial" w:cs="Arial"/>
          <w:color w:val="222222"/>
          <w:sz w:val="32"/>
          <w:szCs w:val="32"/>
          <w:rtl/>
          <w:lang w:eastAsia="fr-FR"/>
        </w:rPr>
        <w:t xml:space="preserve"> إلى تصورات </w:t>
      </w:r>
      <w:proofErr w:type="spellStart"/>
      <w:r w:rsidRPr="008A1A47">
        <w:rPr>
          <w:rFonts w:ascii="Arial" w:eastAsia="Times New Roman" w:hAnsi="Arial" w:cs="Arial"/>
          <w:color w:val="222222"/>
          <w:sz w:val="32"/>
          <w:szCs w:val="32"/>
          <w:rtl/>
          <w:lang w:eastAsia="fr-FR"/>
        </w:rPr>
        <w:t>المجمتمع</w:t>
      </w:r>
      <w:proofErr w:type="spellEnd"/>
      <w:r w:rsidRPr="008A1A47">
        <w:rPr>
          <w:rFonts w:ascii="Arial" w:eastAsia="Times New Roman" w:hAnsi="Arial" w:cs="Arial"/>
          <w:color w:val="222222"/>
          <w:sz w:val="32"/>
          <w:szCs w:val="32"/>
          <w:rtl/>
          <w:lang w:eastAsia="fr-FR"/>
        </w:rPr>
        <w:t xml:space="preserve"> إذ انها من وضع العقل الجمعي.يشهد بهذا تاريخ العلم حيث يبين لنا اختلاف هذه في كل فترة من فترات </w:t>
      </w:r>
      <w:proofErr w:type="spellStart"/>
      <w:r w:rsidRPr="008A1A47">
        <w:rPr>
          <w:rFonts w:ascii="Arial" w:eastAsia="Times New Roman" w:hAnsi="Arial" w:cs="Arial"/>
          <w:color w:val="222222"/>
          <w:sz w:val="32"/>
          <w:szCs w:val="32"/>
          <w:rtl/>
          <w:lang w:eastAsia="fr-FR"/>
        </w:rPr>
        <w:t>التاريخ،</w:t>
      </w:r>
      <w:proofErr w:type="spellEnd"/>
      <w:r w:rsidRPr="008A1A47">
        <w:rPr>
          <w:rFonts w:ascii="Arial" w:eastAsia="Times New Roman" w:hAnsi="Arial" w:cs="Arial"/>
          <w:color w:val="222222"/>
          <w:sz w:val="32"/>
          <w:szCs w:val="32"/>
          <w:rtl/>
          <w:lang w:eastAsia="fr-FR"/>
        </w:rPr>
        <w:t xml:space="preserve"> فما يسود لدينا الآن من مبادئ يختلف دون شك عن تلك التي كانت سائدة لدى الإنسان البدائى مثلاً مما يؤكد أن هذه ليست المبادئ ثابتة غير متغيرة كما أكد </w:t>
      </w:r>
      <w:proofErr w:type="spellStart"/>
      <w:r w:rsidRPr="008A1A47">
        <w:rPr>
          <w:rFonts w:ascii="Arial" w:eastAsia="Times New Roman" w:hAnsi="Arial" w:cs="Arial"/>
          <w:color w:val="222222"/>
          <w:sz w:val="32"/>
          <w:szCs w:val="32"/>
          <w:rtl/>
          <w:lang w:eastAsia="fr-FR"/>
        </w:rPr>
        <w:t>العقليون</w:t>
      </w:r>
      <w:proofErr w:type="spellEnd"/>
      <w:r w:rsidRPr="008A1A47">
        <w:rPr>
          <w:rFonts w:ascii="Arial" w:eastAsia="Times New Roman" w:hAnsi="Arial" w:cs="Arial"/>
          <w:color w:val="222222"/>
          <w:sz w:val="32"/>
          <w:szCs w:val="32"/>
          <w:rtl/>
          <w:lang w:eastAsia="fr-FR"/>
        </w:rPr>
        <w:t xml:space="preserve"> الفلاسفة ولذلك فإن هذه المدرسة أرادت للفلسفة أن تكون علماً وضعياً تنحصر وظيفته في دراسة الظواهر الفلسفية التي توجد عند جماعة بشرية يحدها زمان معين ومكان محدد</w:t>
      </w:r>
      <w:r w:rsidRPr="00D673CA">
        <w:rPr>
          <w:rFonts w:ascii="Arial" w:eastAsia="Times New Roman" w:hAnsi="Arial" w:cs="Arial"/>
          <w:color w:val="222222"/>
          <w:sz w:val="20"/>
          <w:szCs w:val="20"/>
          <w:lang w:eastAsia="fr-FR"/>
        </w:rPr>
        <w:t>.</w:t>
      </w:r>
    </w:p>
    <w:p w:rsidR="00DE5B28" w:rsidRPr="008A1A47" w:rsidRDefault="00DE5B28" w:rsidP="00DE5B28">
      <w:pPr>
        <w:bidi/>
        <w:jc w:val="both"/>
        <w:rPr>
          <w:rFonts w:ascii="Arial" w:eastAsia="Times New Roman" w:hAnsi="Arial" w:cs="Arial"/>
          <w:color w:val="222222"/>
          <w:sz w:val="32"/>
          <w:szCs w:val="32"/>
          <w:rtl/>
          <w:lang w:eastAsia="fr-FR"/>
        </w:rPr>
      </w:pPr>
      <w:r w:rsidRPr="008A1A47">
        <w:rPr>
          <w:rFonts w:ascii="Arial" w:eastAsia="Times New Roman" w:hAnsi="Arial" w:cs="Arial" w:hint="cs"/>
          <w:color w:val="222222"/>
          <w:sz w:val="32"/>
          <w:szCs w:val="32"/>
          <w:rtl/>
          <w:lang w:eastAsia="fr-FR"/>
        </w:rPr>
        <w:t xml:space="preserve">            </w:t>
      </w:r>
      <w:r w:rsidRPr="008A1A47">
        <w:rPr>
          <w:rFonts w:ascii="Arial" w:eastAsia="Times New Roman" w:hAnsi="Arial" w:cs="Arial"/>
          <w:color w:val="222222"/>
          <w:sz w:val="32"/>
          <w:szCs w:val="32"/>
          <w:rtl/>
          <w:lang w:eastAsia="fr-FR"/>
        </w:rPr>
        <w:t xml:space="preserve">وتستخدم هذه الدراسة المنهج الاستقرائى التجربة المستخدم في العلوم </w:t>
      </w:r>
      <w:proofErr w:type="spellStart"/>
      <w:r w:rsidRPr="008A1A47">
        <w:rPr>
          <w:rFonts w:ascii="Arial" w:eastAsia="Times New Roman" w:hAnsi="Arial" w:cs="Arial"/>
          <w:color w:val="222222"/>
          <w:sz w:val="32"/>
          <w:szCs w:val="32"/>
          <w:rtl/>
          <w:lang w:eastAsia="fr-FR"/>
        </w:rPr>
        <w:t>الطبيبعية،</w:t>
      </w:r>
      <w:proofErr w:type="spellEnd"/>
      <w:r w:rsidRPr="008A1A47">
        <w:rPr>
          <w:rFonts w:ascii="Arial" w:eastAsia="Times New Roman" w:hAnsi="Arial" w:cs="Arial"/>
          <w:color w:val="222222"/>
          <w:sz w:val="32"/>
          <w:szCs w:val="32"/>
          <w:rtl/>
          <w:lang w:eastAsia="fr-FR"/>
        </w:rPr>
        <w:t xml:space="preserve"> وهو المنهج الذي أرادت هذه المدرسة الوضعية منهجاً للعلوم الاجتماعية كلها.ذلك أن الاكتشافات الباهرة التي حققها علم الطبيعة في العصر الحديث هذا العلم في الإمداد بالأدوات التي تزيد من رفاهية </w:t>
      </w:r>
      <w:proofErr w:type="spellStart"/>
      <w:r w:rsidRPr="008A1A47">
        <w:rPr>
          <w:rFonts w:ascii="Arial" w:eastAsia="Times New Roman" w:hAnsi="Arial" w:cs="Arial"/>
          <w:color w:val="222222"/>
          <w:sz w:val="32"/>
          <w:szCs w:val="32"/>
          <w:rtl/>
          <w:lang w:eastAsia="fr-FR"/>
        </w:rPr>
        <w:t>الإنسانية،</w:t>
      </w:r>
      <w:proofErr w:type="spellEnd"/>
      <w:r w:rsidRPr="008A1A47">
        <w:rPr>
          <w:rFonts w:ascii="Arial" w:eastAsia="Times New Roman" w:hAnsi="Arial" w:cs="Arial"/>
          <w:color w:val="222222"/>
          <w:sz w:val="32"/>
          <w:szCs w:val="32"/>
          <w:rtl/>
          <w:lang w:eastAsia="fr-FR"/>
        </w:rPr>
        <w:t xml:space="preserve"> وكل ذلك جعل أتباع هذه المدرسة ينشدون تطبيق المنهج التجريبى المستخدم في العلوم الطبيعية وفي الفلسفة وعلم الاجتماع وغيرها من العلوم الإنسانية الأخرى </w:t>
      </w:r>
      <w:proofErr w:type="spellStart"/>
      <w:r w:rsidRPr="008A1A47">
        <w:rPr>
          <w:rFonts w:ascii="Arial" w:eastAsia="Times New Roman" w:hAnsi="Arial" w:cs="Arial"/>
          <w:color w:val="222222"/>
          <w:sz w:val="32"/>
          <w:szCs w:val="32"/>
          <w:rtl/>
          <w:lang w:eastAsia="fr-FR"/>
        </w:rPr>
        <w:t>عساها</w:t>
      </w:r>
      <w:proofErr w:type="spellEnd"/>
      <w:r w:rsidRPr="008A1A47">
        <w:rPr>
          <w:rFonts w:ascii="Arial" w:eastAsia="Times New Roman" w:hAnsi="Arial" w:cs="Arial"/>
          <w:color w:val="222222"/>
          <w:sz w:val="32"/>
          <w:szCs w:val="32"/>
          <w:rtl/>
          <w:lang w:eastAsia="fr-FR"/>
        </w:rPr>
        <w:t xml:space="preserve"> ان تحقق ما أحرزته العلوم الطبيعية من نجاح وازدهار</w:t>
      </w:r>
      <w:r>
        <w:rPr>
          <w:rFonts w:hint="cs"/>
          <w:sz w:val="32"/>
          <w:szCs w:val="32"/>
          <w:rtl/>
        </w:rPr>
        <w:t>.</w:t>
      </w:r>
      <w:r w:rsidRPr="008A1A47">
        <w:rPr>
          <w:rFonts w:ascii="Arial" w:eastAsia="Times New Roman" w:hAnsi="Arial" w:cs="Arial"/>
          <w:color w:val="222222"/>
          <w:sz w:val="32"/>
          <w:szCs w:val="32"/>
          <w:lang w:eastAsia="fr-FR"/>
        </w:rPr>
        <w:t> </w:t>
      </w:r>
      <w:r w:rsidRPr="008A1A47">
        <w:rPr>
          <w:rFonts w:ascii="Arial" w:eastAsia="Times New Roman" w:hAnsi="Arial" w:cs="Arial"/>
          <w:color w:val="222222"/>
          <w:sz w:val="32"/>
          <w:szCs w:val="32"/>
          <w:rtl/>
          <w:lang w:eastAsia="fr-FR"/>
        </w:rPr>
        <w:t xml:space="preserve">ومن ثم جاءت هذه المدرسة ثورة عارمة على الفلسفة القبلية </w:t>
      </w:r>
      <w:proofErr w:type="spellStart"/>
      <w:r w:rsidRPr="008A1A47">
        <w:rPr>
          <w:rFonts w:ascii="Arial" w:eastAsia="Times New Roman" w:hAnsi="Arial" w:cs="Arial"/>
          <w:color w:val="222222"/>
          <w:sz w:val="32"/>
          <w:szCs w:val="32"/>
          <w:rtl/>
          <w:lang w:eastAsia="fr-FR"/>
        </w:rPr>
        <w:t>الميتافزيقية</w:t>
      </w:r>
      <w:proofErr w:type="spellEnd"/>
      <w:r w:rsidRPr="008A1A47">
        <w:rPr>
          <w:rFonts w:ascii="Arial" w:eastAsia="Times New Roman" w:hAnsi="Arial" w:cs="Arial"/>
          <w:color w:val="222222"/>
          <w:sz w:val="32"/>
          <w:szCs w:val="32"/>
          <w:rtl/>
          <w:lang w:eastAsia="fr-FR"/>
        </w:rPr>
        <w:t xml:space="preserve"> التي نادت بوجود مبادئ قبلية </w:t>
      </w:r>
      <w:proofErr w:type="spellStart"/>
      <w:r w:rsidRPr="008A1A47">
        <w:rPr>
          <w:rFonts w:ascii="Arial" w:eastAsia="Times New Roman" w:hAnsi="Arial" w:cs="Arial"/>
          <w:color w:val="222222"/>
          <w:sz w:val="32"/>
          <w:szCs w:val="32"/>
          <w:rtl/>
          <w:lang w:eastAsia="fr-FR"/>
        </w:rPr>
        <w:t>سايقة</w:t>
      </w:r>
      <w:proofErr w:type="spellEnd"/>
      <w:r w:rsidRPr="008A1A47">
        <w:rPr>
          <w:rFonts w:ascii="Arial" w:eastAsia="Times New Roman" w:hAnsi="Arial" w:cs="Arial"/>
          <w:color w:val="222222"/>
          <w:sz w:val="32"/>
          <w:szCs w:val="32"/>
          <w:rtl/>
          <w:lang w:eastAsia="fr-FR"/>
        </w:rPr>
        <w:t xml:space="preserve"> على التجربة </w:t>
      </w:r>
      <w:proofErr w:type="spellStart"/>
      <w:r w:rsidRPr="008A1A47">
        <w:rPr>
          <w:rFonts w:ascii="Arial" w:eastAsia="Times New Roman" w:hAnsi="Arial" w:cs="Arial"/>
          <w:color w:val="222222"/>
          <w:sz w:val="32"/>
          <w:szCs w:val="32"/>
          <w:rtl/>
          <w:lang w:eastAsia="fr-FR"/>
        </w:rPr>
        <w:t>الحسية،</w:t>
      </w:r>
      <w:proofErr w:type="spellEnd"/>
      <w:r w:rsidRPr="008A1A47">
        <w:rPr>
          <w:rFonts w:ascii="Arial" w:eastAsia="Times New Roman" w:hAnsi="Arial" w:cs="Arial"/>
          <w:color w:val="222222"/>
          <w:sz w:val="32"/>
          <w:szCs w:val="32"/>
          <w:rtl/>
          <w:lang w:eastAsia="fr-FR"/>
        </w:rPr>
        <w:t xml:space="preserve"> ولذلك فإنها أنكرت كل تفكير </w:t>
      </w:r>
      <w:proofErr w:type="spellStart"/>
      <w:r w:rsidRPr="008A1A47">
        <w:rPr>
          <w:rFonts w:ascii="Arial" w:eastAsia="Times New Roman" w:hAnsi="Arial" w:cs="Arial"/>
          <w:color w:val="222222"/>
          <w:sz w:val="32"/>
          <w:szCs w:val="32"/>
          <w:rtl/>
          <w:lang w:eastAsia="fr-FR"/>
        </w:rPr>
        <w:t>ميتافزيقي،</w:t>
      </w:r>
      <w:proofErr w:type="spellEnd"/>
      <w:r w:rsidRPr="008A1A47">
        <w:rPr>
          <w:rFonts w:ascii="Arial" w:eastAsia="Times New Roman" w:hAnsi="Arial" w:cs="Arial"/>
          <w:color w:val="222222"/>
          <w:sz w:val="32"/>
          <w:szCs w:val="32"/>
          <w:rtl/>
          <w:lang w:eastAsia="fr-FR"/>
        </w:rPr>
        <w:t xml:space="preserve"> واستبعدت البحث في العلل البعيدة ورأت ان البحث لا ينبغي أن يتعدى دراسة الواقع المحسوس دراسة قائمة على التجربة والاستقراء.ومن ثم كانت الحقائق-عند أصحاب هذا الاتجاه الفلسفي-حقائق جزئية نسبية </w:t>
      </w:r>
      <w:proofErr w:type="spellStart"/>
      <w:r w:rsidRPr="008A1A47">
        <w:rPr>
          <w:rFonts w:ascii="Arial" w:eastAsia="Times New Roman" w:hAnsi="Arial" w:cs="Arial"/>
          <w:color w:val="222222"/>
          <w:sz w:val="32"/>
          <w:szCs w:val="32"/>
          <w:rtl/>
          <w:lang w:eastAsia="fr-FR"/>
        </w:rPr>
        <w:t>متغيرة،</w:t>
      </w:r>
      <w:proofErr w:type="spellEnd"/>
      <w:r w:rsidRPr="008A1A47">
        <w:rPr>
          <w:rFonts w:ascii="Arial" w:eastAsia="Times New Roman" w:hAnsi="Arial" w:cs="Arial"/>
          <w:color w:val="222222"/>
          <w:sz w:val="32"/>
          <w:szCs w:val="32"/>
          <w:rtl/>
          <w:lang w:eastAsia="fr-FR"/>
        </w:rPr>
        <w:t xml:space="preserve"> وليست كلية مطلقة كما زعم أصحاب الاتجاهات العقلية من الفلاسفة</w:t>
      </w:r>
      <w:r>
        <w:rPr>
          <w:rFonts w:ascii="Arial" w:eastAsia="Times New Roman" w:hAnsi="Arial" w:cs="Arial" w:hint="cs"/>
          <w:color w:val="222222"/>
          <w:sz w:val="32"/>
          <w:szCs w:val="32"/>
          <w:rtl/>
          <w:lang w:eastAsia="fr-FR"/>
        </w:rPr>
        <w:t>.</w:t>
      </w:r>
    </w:p>
    <w:p w:rsidR="00DE5B28" w:rsidRPr="008A1A47" w:rsidRDefault="00DE5B28" w:rsidP="00DE5B28">
      <w:pPr>
        <w:bidi/>
        <w:jc w:val="both"/>
        <w:rPr>
          <w:color w:val="FF0000"/>
          <w:sz w:val="32"/>
          <w:szCs w:val="32"/>
          <w:shd w:val="clear" w:color="auto" w:fill="FFFFFF"/>
          <w:lang w:bidi="ar-DZ"/>
        </w:rPr>
      </w:pPr>
      <w:r w:rsidRPr="008A1A47">
        <w:rPr>
          <w:rFonts w:ascii="Arial" w:eastAsia="Times New Roman" w:hAnsi="Arial" w:cs="Arial" w:hint="cs"/>
          <w:color w:val="222222"/>
          <w:sz w:val="32"/>
          <w:szCs w:val="32"/>
          <w:rtl/>
          <w:lang w:eastAsia="fr-FR"/>
        </w:rPr>
        <w:t xml:space="preserve">      </w:t>
      </w:r>
      <w:r w:rsidRPr="008A1A47">
        <w:rPr>
          <w:rFonts w:ascii="Arial" w:eastAsia="Times New Roman" w:hAnsi="Arial" w:cs="Arial"/>
          <w:color w:val="222222"/>
          <w:sz w:val="32"/>
          <w:szCs w:val="32"/>
          <w:rtl/>
          <w:lang w:eastAsia="fr-FR"/>
        </w:rPr>
        <w:t xml:space="preserve">فلقد كان العقل الإنساني في بادئ </w:t>
      </w:r>
      <w:proofErr w:type="spellStart"/>
      <w:r w:rsidRPr="008A1A47">
        <w:rPr>
          <w:rFonts w:ascii="Arial" w:eastAsia="Times New Roman" w:hAnsi="Arial" w:cs="Arial"/>
          <w:color w:val="222222"/>
          <w:sz w:val="32"/>
          <w:szCs w:val="32"/>
          <w:rtl/>
          <w:lang w:eastAsia="fr-FR"/>
        </w:rPr>
        <w:t>الأمر،</w:t>
      </w:r>
      <w:proofErr w:type="spellEnd"/>
      <w:r w:rsidRPr="008A1A47">
        <w:rPr>
          <w:rFonts w:ascii="Arial" w:eastAsia="Times New Roman" w:hAnsi="Arial" w:cs="Arial"/>
          <w:color w:val="222222"/>
          <w:sz w:val="32"/>
          <w:szCs w:val="32"/>
          <w:rtl/>
          <w:lang w:eastAsia="fr-FR"/>
        </w:rPr>
        <w:t xml:space="preserve"> بوجه اهتمامه في تفسيره للظواهر إلى العلل الأولى التي تنتج عنها هذه الظواهر إذ كان يرى فيها نتيجة لتأثر عوامل خارقة للطبيعة.ثم </w:t>
      </w:r>
      <w:proofErr w:type="spellStart"/>
      <w:r w:rsidRPr="008A1A47">
        <w:rPr>
          <w:rFonts w:ascii="Arial" w:eastAsia="Times New Roman" w:hAnsi="Arial" w:cs="Arial"/>
          <w:color w:val="222222"/>
          <w:sz w:val="32"/>
          <w:szCs w:val="32"/>
          <w:rtl/>
          <w:lang w:eastAsia="fr-FR"/>
        </w:rPr>
        <w:t>مالبت</w:t>
      </w:r>
      <w:proofErr w:type="spellEnd"/>
      <w:r w:rsidRPr="008A1A47">
        <w:rPr>
          <w:rFonts w:ascii="Arial" w:eastAsia="Times New Roman" w:hAnsi="Arial" w:cs="Arial"/>
          <w:color w:val="222222"/>
          <w:sz w:val="32"/>
          <w:szCs w:val="32"/>
          <w:rtl/>
          <w:lang w:eastAsia="fr-FR"/>
        </w:rPr>
        <w:t xml:space="preserve"> هذا العقل أن استعاض عن هذه القوى الخارقة للطبيعة بقوى الخارقة للطبيعة بقوى مجردة ي</w:t>
      </w:r>
      <w:r>
        <w:rPr>
          <w:rFonts w:ascii="Arial" w:eastAsia="Times New Roman" w:hAnsi="Arial" w:cs="Arial" w:hint="cs"/>
          <w:color w:val="222222"/>
          <w:sz w:val="32"/>
          <w:szCs w:val="32"/>
          <w:rtl/>
          <w:lang w:eastAsia="fr-FR"/>
        </w:rPr>
        <w:t>ل</w:t>
      </w:r>
      <w:r w:rsidRPr="008A1A47">
        <w:rPr>
          <w:rFonts w:ascii="Arial" w:eastAsia="Times New Roman" w:hAnsi="Arial" w:cs="Arial"/>
          <w:color w:val="222222"/>
          <w:sz w:val="32"/>
          <w:szCs w:val="32"/>
          <w:rtl/>
          <w:lang w:eastAsia="fr-FR"/>
        </w:rPr>
        <w:t xml:space="preserve">جأ إليها لتفسير الظواهر التي تدور </w:t>
      </w:r>
      <w:proofErr w:type="spellStart"/>
      <w:r w:rsidRPr="008A1A47">
        <w:rPr>
          <w:rFonts w:ascii="Arial" w:eastAsia="Times New Roman" w:hAnsi="Arial" w:cs="Arial"/>
          <w:color w:val="222222"/>
          <w:sz w:val="32"/>
          <w:szCs w:val="32"/>
          <w:rtl/>
          <w:lang w:eastAsia="fr-FR"/>
        </w:rPr>
        <w:t>حوله،</w:t>
      </w:r>
      <w:proofErr w:type="spellEnd"/>
      <w:r w:rsidRPr="008A1A47">
        <w:rPr>
          <w:rFonts w:ascii="Arial" w:eastAsia="Times New Roman" w:hAnsi="Arial" w:cs="Arial"/>
          <w:color w:val="222222"/>
          <w:sz w:val="32"/>
          <w:szCs w:val="32"/>
          <w:rtl/>
          <w:lang w:eastAsia="fr-FR"/>
        </w:rPr>
        <w:t xml:space="preserve"> ومن ثم انتقل العقل الإنساني من الحالة اللاهوتيه الأولى</w:t>
      </w:r>
      <w:r>
        <w:rPr>
          <w:rFonts w:ascii="Arial" w:eastAsia="Times New Roman" w:hAnsi="Arial" w:cs="Arial" w:hint="cs"/>
          <w:color w:val="222222"/>
          <w:sz w:val="32"/>
          <w:szCs w:val="32"/>
          <w:rtl/>
          <w:lang w:eastAsia="fr-FR"/>
        </w:rPr>
        <w:t xml:space="preserve"> (حيث التفسير بعلل مفارقة تتحكم عن بعد في الظواهر</w:t>
      </w:r>
      <w:proofErr w:type="spellStart"/>
      <w:r>
        <w:rPr>
          <w:rFonts w:ascii="Arial" w:eastAsia="Times New Roman" w:hAnsi="Arial" w:cs="Arial" w:hint="cs"/>
          <w:color w:val="222222"/>
          <w:sz w:val="32"/>
          <w:szCs w:val="32"/>
          <w:rtl/>
          <w:lang w:eastAsia="fr-FR"/>
        </w:rPr>
        <w:t>)،</w:t>
      </w:r>
      <w:proofErr w:type="spellEnd"/>
      <w:r>
        <w:rPr>
          <w:rFonts w:ascii="Arial" w:eastAsia="Times New Roman" w:hAnsi="Arial" w:cs="Arial" w:hint="cs"/>
          <w:color w:val="222222"/>
          <w:sz w:val="32"/>
          <w:szCs w:val="32"/>
          <w:rtl/>
          <w:lang w:eastAsia="fr-FR"/>
        </w:rPr>
        <w:t xml:space="preserve"> </w:t>
      </w:r>
      <w:r w:rsidRPr="008A1A47">
        <w:rPr>
          <w:rFonts w:ascii="Arial" w:eastAsia="Times New Roman" w:hAnsi="Arial" w:cs="Arial"/>
          <w:color w:val="222222"/>
          <w:sz w:val="32"/>
          <w:szCs w:val="32"/>
          <w:rtl/>
          <w:lang w:eastAsia="fr-FR"/>
        </w:rPr>
        <w:t xml:space="preserve"> إلى حالة ثانية هي كل </w:t>
      </w:r>
      <w:proofErr w:type="spellStart"/>
      <w:r w:rsidRPr="008A1A47">
        <w:rPr>
          <w:rFonts w:ascii="Arial" w:eastAsia="Times New Roman" w:hAnsi="Arial" w:cs="Arial"/>
          <w:color w:val="222222"/>
          <w:sz w:val="32"/>
          <w:szCs w:val="32"/>
          <w:rtl/>
          <w:lang w:eastAsia="fr-FR"/>
        </w:rPr>
        <w:t>مايطلق</w:t>
      </w:r>
      <w:proofErr w:type="spellEnd"/>
      <w:r w:rsidRPr="008A1A47">
        <w:rPr>
          <w:rFonts w:ascii="Arial" w:eastAsia="Times New Roman" w:hAnsi="Arial" w:cs="Arial"/>
          <w:color w:val="222222"/>
          <w:sz w:val="32"/>
          <w:szCs w:val="32"/>
          <w:rtl/>
          <w:lang w:eastAsia="fr-FR"/>
        </w:rPr>
        <w:t xml:space="preserve"> عليها اسم الحالة ال</w:t>
      </w:r>
      <w:r>
        <w:rPr>
          <w:rFonts w:ascii="Arial" w:eastAsia="Times New Roman" w:hAnsi="Arial" w:cs="Arial" w:hint="cs"/>
          <w:color w:val="222222"/>
          <w:sz w:val="32"/>
          <w:szCs w:val="32"/>
          <w:rtl/>
          <w:lang w:eastAsia="fr-FR"/>
        </w:rPr>
        <w:t>ميتا</w:t>
      </w:r>
      <w:r w:rsidRPr="008A1A47">
        <w:rPr>
          <w:rFonts w:ascii="Arial" w:eastAsia="Times New Roman" w:hAnsi="Arial" w:cs="Arial"/>
          <w:color w:val="222222"/>
          <w:sz w:val="32"/>
          <w:szCs w:val="32"/>
          <w:rtl/>
          <w:lang w:eastAsia="fr-FR"/>
        </w:rPr>
        <w:t>فيزيائية</w:t>
      </w:r>
      <w:r>
        <w:rPr>
          <w:rFonts w:ascii="Arial" w:eastAsia="Times New Roman" w:hAnsi="Arial" w:cs="Arial" w:hint="cs"/>
          <w:color w:val="222222"/>
          <w:sz w:val="32"/>
          <w:szCs w:val="32"/>
          <w:rtl/>
          <w:lang w:eastAsia="fr-FR"/>
        </w:rPr>
        <w:t xml:space="preserve">(حيث تفسر الظواهر بعلل </w:t>
      </w:r>
      <w:proofErr w:type="spellStart"/>
      <w:r>
        <w:rPr>
          <w:rFonts w:ascii="Arial" w:eastAsia="Times New Roman" w:hAnsi="Arial" w:cs="Arial" w:hint="cs"/>
          <w:color w:val="222222"/>
          <w:sz w:val="32"/>
          <w:szCs w:val="32"/>
          <w:rtl/>
          <w:lang w:eastAsia="fr-FR"/>
        </w:rPr>
        <w:t>محايثة</w:t>
      </w:r>
      <w:proofErr w:type="spellEnd"/>
      <w:r>
        <w:rPr>
          <w:rFonts w:ascii="Arial" w:eastAsia="Times New Roman" w:hAnsi="Arial" w:cs="Arial" w:hint="cs"/>
          <w:color w:val="222222"/>
          <w:sz w:val="32"/>
          <w:szCs w:val="32"/>
          <w:rtl/>
          <w:lang w:eastAsia="fr-FR"/>
        </w:rPr>
        <w:t>)</w:t>
      </w:r>
      <w:r w:rsidRPr="008A1A47">
        <w:rPr>
          <w:rFonts w:ascii="Arial" w:eastAsia="Times New Roman" w:hAnsi="Arial" w:cs="Arial"/>
          <w:color w:val="222222"/>
          <w:sz w:val="32"/>
          <w:szCs w:val="32"/>
          <w:rtl/>
          <w:lang w:eastAsia="fr-FR"/>
        </w:rPr>
        <w:t xml:space="preserve">.إلا أن هذا </w:t>
      </w:r>
      <w:r w:rsidRPr="008A1A47">
        <w:rPr>
          <w:rFonts w:ascii="Arial" w:eastAsia="Times New Roman" w:hAnsi="Arial" w:cs="Arial"/>
          <w:color w:val="222222"/>
          <w:sz w:val="32"/>
          <w:szCs w:val="32"/>
          <w:rtl/>
          <w:lang w:eastAsia="fr-FR"/>
        </w:rPr>
        <w:lastRenderedPageBreak/>
        <w:t xml:space="preserve">العقل الإنساني </w:t>
      </w:r>
      <w:proofErr w:type="spellStart"/>
      <w:r w:rsidRPr="008A1A47">
        <w:rPr>
          <w:rFonts w:ascii="Arial" w:eastAsia="Times New Roman" w:hAnsi="Arial" w:cs="Arial"/>
          <w:color w:val="222222"/>
          <w:sz w:val="32"/>
          <w:szCs w:val="32"/>
          <w:rtl/>
          <w:lang w:eastAsia="fr-FR"/>
        </w:rPr>
        <w:t>أدرك،</w:t>
      </w:r>
      <w:proofErr w:type="spellEnd"/>
      <w:r w:rsidRPr="008A1A47">
        <w:rPr>
          <w:rFonts w:ascii="Arial" w:eastAsia="Times New Roman" w:hAnsi="Arial" w:cs="Arial"/>
          <w:color w:val="222222"/>
          <w:sz w:val="32"/>
          <w:szCs w:val="32"/>
          <w:rtl/>
          <w:lang w:eastAsia="fr-FR"/>
        </w:rPr>
        <w:t xml:space="preserve"> بعد </w:t>
      </w:r>
      <w:proofErr w:type="spellStart"/>
      <w:r w:rsidRPr="008A1A47">
        <w:rPr>
          <w:rFonts w:ascii="Arial" w:eastAsia="Times New Roman" w:hAnsi="Arial" w:cs="Arial"/>
          <w:color w:val="222222"/>
          <w:sz w:val="32"/>
          <w:szCs w:val="32"/>
          <w:rtl/>
          <w:lang w:eastAsia="fr-FR"/>
        </w:rPr>
        <w:t>ذلك،</w:t>
      </w:r>
      <w:proofErr w:type="spellEnd"/>
      <w:r w:rsidRPr="008A1A47">
        <w:rPr>
          <w:rFonts w:ascii="Arial" w:eastAsia="Times New Roman" w:hAnsi="Arial" w:cs="Arial"/>
          <w:color w:val="222222"/>
          <w:sz w:val="32"/>
          <w:szCs w:val="32"/>
          <w:rtl/>
          <w:lang w:eastAsia="fr-FR"/>
        </w:rPr>
        <w:t xml:space="preserve"> أن الوصول إلى معاني مطلقة </w:t>
      </w:r>
      <w:proofErr w:type="spellStart"/>
      <w:r w:rsidRPr="008A1A47">
        <w:rPr>
          <w:rFonts w:ascii="Arial" w:eastAsia="Times New Roman" w:hAnsi="Arial" w:cs="Arial"/>
          <w:color w:val="222222"/>
          <w:sz w:val="32"/>
          <w:szCs w:val="32"/>
          <w:rtl/>
          <w:lang w:eastAsia="fr-FR"/>
        </w:rPr>
        <w:t>مستحيلة،</w:t>
      </w:r>
      <w:proofErr w:type="spellEnd"/>
      <w:r w:rsidRPr="008A1A47">
        <w:rPr>
          <w:rFonts w:ascii="Arial" w:eastAsia="Times New Roman" w:hAnsi="Arial" w:cs="Arial"/>
          <w:color w:val="222222"/>
          <w:sz w:val="32"/>
          <w:szCs w:val="32"/>
          <w:rtl/>
          <w:lang w:eastAsia="fr-FR"/>
        </w:rPr>
        <w:t xml:space="preserve"> ومن ثم انصرف عن البحث في العلل البعيدة للظواهر </w:t>
      </w:r>
      <w:proofErr w:type="spellStart"/>
      <w:r w:rsidRPr="008A1A47">
        <w:rPr>
          <w:rFonts w:ascii="Arial" w:eastAsia="Times New Roman" w:hAnsi="Arial" w:cs="Arial"/>
          <w:color w:val="222222"/>
          <w:sz w:val="32"/>
          <w:szCs w:val="32"/>
          <w:rtl/>
          <w:lang w:eastAsia="fr-FR"/>
        </w:rPr>
        <w:t>مكتقياً</w:t>
      </w:r>
      <w:proofErr w:type="spellEnd"/>
      <w:r w:rsidRPr="008A1A47">
        <w:rPr>
          <w:rFonts w:ascii="Arial" w:eastAsia="Times New Roman" w:hAnsi="Arial" w:cs="Arial"/>
          <w:color w:val="222222"/>
          <w:sz w:val="32"/>
          <w:szCs w:val="32"/>
          <w:rtl/>
          <w:lang w:eastAsia="fr-FR"/>
        </w:rPr>
        <w:t xml:space="preserve"> بالكشف عن القوانين التي تسيطر على هذه الظواهر وتحكمها.وهذه المرحلة العلمية الوضعية في تاريخ العقل </w:t>
      </w:r>
      <w:proofErr w:type="spellStart"/>
      <w:r w:rsidRPr="008A1A47">
        <w:rPr>
          <w:rFonts w:ascii="Arial" w:eastAsia="Times New Roman" w:hAnsi="Arial" w:cs="Arial"/>
          <w:color w:val="222222"/>
          <w:sz w:val="32"/>
          <w:szCs w:val="32"/>
          <w:rtl/>
          <w:lang w:eastAsia="fr-FR"/>
        </w:rPr>
        <w:t>الإنساني،</w:t>
      </w:r>
      <w:proofErr w:type="spellEnd"/>
      <w:r w:rsidRPr="008A1A47">
        <w:rPr>
          <w:rFonts w:ascii="Arial" w:eastAsia="Times New Roman" w:hAnsi="Arial" w:cs="Arial"/>
          <w:color w:val="222222"/>
          <w:sz w:val="32"/>
          <w:szCs w:val="32"/>
          <w:rtl/>
          <w:lang w:eastAsia="fr-FR"/>
        </w:rPr>
        <w:t xml:space="preserve"> ولذلك فإن </w:t>
      </w:r>
      <w:proofErr w:type="spellStart"/>
      <w:r w:rsidRPr="008A1A47">
        <w:rPr>
          <w:rFonts w:ascii="Arial" w:eastAsia="Times New Roman" w:hAnsi="Arial" w:cs="Arial"/>
          <w:color w:val="222222"/>
          <w:sz w:val="32"/>
          <w:szCs w:val="32"/>
          <w:rtl/>
          <w:lang w:eastAsia="fr-FR"/>
        </w:rPr>
        <w:t>العقل،</w:t>
      </w:r>
      <w:proofErr w:type="spellEnd"/>
      <w:r w:rsidRPr="008A1A47">
        <w:rPr>
          <w:rFonts w:ascii="Arial" w:eastAsia="Times New Roman" w:hAnsi="Arial" w:cs="Arial"/>
          <w:color w:val="222222"/>
          <w:sz w:val="32"/>
          <w:szCs w:val="32"/>
          <w:rtl/>
          <w:lang w:eastAsia="fr-FR"/>
        </w:rPr>
        <w:t xml:space="preserve"> في هذه </w:t>
      </w:r>
      <w:proofErr w:type="spellStart"/>
      <w:r w:rsidRPr="008A1A47">
        <w:rPr>
          <w:rFonts w:ascii="Arial" w:eastAsia="Times New Roman" w:hAnsi="Arial" w:cs="Arial"/>
          <w:color w:val="222222"/>
          <w:sz w:val="32"/>
          <w:szCs w:val="32"/>
          <w:rtl/>
          <w:lang w:eastAsia="fr-FR"/>
        </w:rPr>
        <w:t>المرحلة،</w:t>
      </w:r>
      <w:proofErr w:type="spellEnd"/>
      <w:r w:rsidRPr="008A1A47">
        <w:rPr>
          <w:rFonts w:ascii="Arial" w:eastAsia="Times New Roman" w:hAnsi="Arial" w:cs="Arial"/>
          <w:color w:val="222222"/>
          <w:sz w:val="32"/>
          <w:szCs w:val="32"/>
          <w:rtl/>
          <w:lang w:eastAsia="fr-FR"/>
        </w:rPr>
        <w:t xml:space="preserve"> قد عزف عن البحث في أصل الكون و</w:t>
      </w:r>
      <w:r>
        <w:rPr>
          <w:rFonts w:ascii="Arial" w:eastAsia="Times New Roman" w:hAnsi="Arial" w:cs="Arial"/>
          <w:color w:val="222222"/>
          <w:sz w:val="32"/>
          <w:szCs w:val="32"/>
          <w:rtl/>
          <w:lang w:eastAsia="fr-FR"/>
        </w:rPr>
        <w:t xml:space="preserve">مصيره أو علله </w:t>
      </w:r>
      <w:proofErr w:type="spellStart"/>
      <w:r>
        <w:rPr>
          <w:rFonts w:ascii="Arial" w:eastAsia="Times New Roman" w:hAnsi="Arial" w:cs="Arial"/>
          <w:color w:val="222222"/>
          <w:sz w:val="32"/>
          <w:szCs w:val="32"/>
          <w:rtl/>
          <w:lang w:eastAsia="fr-FR"/>
        </w:rPr>
        <w:t>الأولى،</w:t>
      </w:r>
      <w:proofErr w:type="spellEnd"/>
      <w:r>
        <w:rPr>
          <w:rFonts w:ascii="Arial" w:eastAsia="Times New Roman" w:hAnsi="Arial" w:cs="Arial"/>
          <w:color w:val="222222"/>
          <w:sz w:val="32"/>
          <w:szCs w:val="32"/>
          <w:rtl/>
          <w:lang w:eastAsia="fr-FR"/>
        </w:rPr>
        <w:t xml:space="preserve"> وكرس نفس</w:t>
      </w:r>
      <w:r>
        <w:rPr>
          <w:rFonts w:ascii="Arial" w:eastAsia="Times New Roman" w:hAnsi="Arial" w:cs="Arial" w:hint="cs"/>
          <w:color w:val="222222"/>
          <w:sz w:val="32"/>
          <w:szCs w:val="32"/>
          <w:rtl/>
          <w:lang w:eastAsia="fr-FR"/>
        </w:rPr>
        <w:t>ه</w:t>
      </w:r>
      <w:r w:rsidRPr="008A1A47">
        <w:rPr>
          <w:rFonts w:ascii="Arial" w:eastAsia="Times New Roman" w:hAnsi="Arial" w:cs="Arial"/>
          <w:color w:val="222222"/>
          <w:sz w:val="32"/>
          <w:szCs w:val="32"/>
          <w:rtl/>
          <w:lang w:eastAsia="fr-FR"/>
        </w:rPr>
        <w:t xml:space="preserve"> للكشف عن </w:t>
      </w:r>
      <w:proofErr w:type="spellStart"/>
      <w:r w:rsidRPr="008A1A47">
        <w:rPr>
          <w:rFonts w:ascii="Arial" w:eastAsia="Times New Roman" w:hAnsi="Arial" w:cs="Arial"/>
          <w:color w:val="222222"/>
          <w:sz w:val="32"/>
          <w:szCs w:val="32"/>
          <w:rtl/>
          <w:lang w:eastAsia="fr-FR"/>
        </w:rPr>
        <w:t>القوانيين</w:t>
      </w:r>
      <w:proofErr w:type="spellEnd"/>
      <w:r w:rsidRPr="008A1A47">
        <w:rPr>
          <w:rFonts w:ascii="Arial" w:eastAsia="Times New Roman" w:hAnsi="Arial" w:cs="Arial"/>
          <w:color w:val="222222"/>
          <w:sz w:val="32"/>
          <w:szCs w:val="32"/>
          <w:rtl/>
          <w:lang w:eastAsia="fr-FR"/>
        </w:rPr>
        <w:t xml:space="preserve"> التي تسيطر على الظواهر في التجربة الخارجية وكذا أراد هذ</w:t>
      </w:r>
      <w:r>
        <w:rPr>
          <w:rFonts w:ascii="Arial" w:eastAsia="Times New Roman" w:hAnsi="Arial" w:cs="Arial"/>
          <w:color w:val="222222"/>
          <w:sz w:val="32"/>
          <w:szCs w:val="32"/>
          <w:rtl/>
          <w:lang w:eastAsia="fr-FR"/>
        </w:rPr>
        <w:t>ا الاتجاه الفلسفي للفلسفة أن تص</w:t>
      </w:r>
      <w:r>
        <w:rPr>
          <w:rFonts w:ascii="Arial" w:eastAsia="Times New Roman" w:hAnsi="Arial" w:cs="Arial" w:hint="cs"/>
          <w:color w:val="222222"/>
          <w:sz w:val="32"/>
          <w:szCs w:val="32"/>
          <w:rtl/>
          <w:lang w:eastAsia="fr-FR"/>
        </w:rPr>
        <w:t>ط</w:t>
      </w:r>
      <w:r w:rsidRPr="008A1A47">
        <w:rPr>
          <w:rFonts w:ascii="Arial" w:eastAsia="Times New Roman" w:hAnsi="Arial" w:cs="Arial"/>
          <w:color w:val="222222"/>
          <w:sz w:val="32"/>
          <w:szCs w:val="32"/>
          <w:rtl/>
          <w:lang w:eastAsia="fr-FR"/>
        </w:rPr>
        <w:t>بغ بصبغة واقعية تجريبية منطقية قائمة على المنهج الاستقرائي التجريبي المستخدم في العلوم الطبيعية بل وتمتد هذه النظرة الوضعية من الفلسفة إلى علم الأخلاق أيضاً</w:t>
      </w:r>
      <w:r>
        <w:rPr>
          <w:rFonts w:ascii="Arial" w:eastAsia="Times New Roman" w:hAnsi="Arial" w:cs="Arial" w:hint="cs"/>
          <w:color w:val="222222"/>
          <w:sz w:val="32"/>
          <w:szCs w:val="32"/>
          <w:rtl/>
          <w:lang w:eastAsia="fr-FR"/>
        </w:rPr>
        <w:t>.</w:t>
      </w:r>
      <w:r>
        <w:rPr>
          <w:rFonts w:hint="cs"/>
          <w:color w:val="FF0000"/>
          <w:sz w:val="32"/>
          <w:szCs w:val="32"/>
          <w:shd w:val="clear" w:color="auto" w:fill="FFFFFF"/>
          <w:rtl/>
          <w:lang w:bidi="ar-DZ"/>
        </w:rPr>
        <w:t xml:space="preserve">ويعتبر </w:t>
      </w:r>
      <w:proofErr w:type="spellStart"/>
      <w:r>
        <w:rPr>
          <w:rFonts w:hint="cs"/>
          <w:color w:val="FF0000"/>
          <w:sz w:val="32"/>
          <w:szCs w:val="32"/>
          <w:shd w:val="clear" w:color="auto" w:fill="FFFFFF"/>
          <w:rtl/>
          <w:lang w:bidi="ar-DZ"/>
        </w:rPr>
        <w:t>أوغست</w:t>
      </w:r>
      <w:proofErr w:type="spellEnd"/>
      <w:r>
        <w:rPr>
          <w:rFonts w:hint="cs"/>
          <w:color w:val="FF0000"/>
          <w:sz w:val="32"/>
          <w:szCs w:val="32"/>
          <w:shd w:val="clear" w:color="auto" w:fill="FFFFFF"/>
          <w:rtl/>
          <w:lang w:bidi="ar-DZ"/>
        </w:rPr>
        <w:t xml:space="preserve"> كونت في الفكر الاوربي </w:t>
      </w:r>
      <w:proofErr w:type="spellStart"/>
      <w:r>
        <w:rPr>
          <w:rFonts w:hint="cs"/>
          <w:color w:val="FF0000"/>
          <w:sz w:val="32"/>
          <w:szCs w:val="32"/>
          <w:shd w:val="clear" w:color="auto" w:fill="FFFFFF"/>
          <w:rtl/>
          <w:lang w:bidi="ar-DZ"/>
        </w:rPr>
        <w:t>هوأول</w:t>
      </w:r>
      <w:proofErr w:type="spellEnd"/>
      <w:r>
        <w:rPr>
          <w:rFonts w:hint="cs"/>
          <w:color w:val="FF0000"/>
          <w:sz w:val="32"/>
          <w:szCs w:val="32"/>
          <w:shd w:val="clear" w:color="auto" w:fill="FFFFFF"/>
          <w:rtl/>
          <w:lang w:bidi="ar-DZ"/>
        </w:rPr>
        <w:t xml:space="preserve"> من خلص علم الاجتماع من الاحكام المعيارية(</w:t>
      </w:r>
      <w:proofErr w:type="spellStart"/>
      <w:r>
        <w:rPr>
          <w:rFonts w:hint="cs"/>
          <w:color w:val="FF0000"/>
          <w:sz w:val="32"/>
          <w:szCs w:val="32"/>
          <w:shd w:val="clear" w:color="auto" w:fill="FFFFFF"/>
          <w:rtl/>
          <w:lang w:bidi="ar-DZ"/>
        </w:rPr>
        <w:t>مايجب</w:t>
      </w:r>
      <w:proofErr w:type="spellEnd"/>
      <w:r>
        <w:rPr>
          <w:rFonts w:hint="cs"/>
          <w:color w:val="FF0000"/>
          <w:sz w:val="32"/>
          <w:szCs w:val="32"/>
          <w:shd w:val="clear" w:color="auto" w:fill="FFFFFF"/>
          <w:rtl/>
          <w:lang w:bidi="ar-DZ"/>
        </w:rPr>
        <w:t xml:space="preserve"> ان يكون </w:t>
      </w:r>
      <w:proofErr w:type="spellStart"/>
      <w:r>
        <w:rPr>
          <w:rFonts w:hint="cs"/>
          <w:color w:val="FF0000"/>
          <w:sz w:val="32"/>
          <w:szCs w:val="32"/>
          <w:shd w:val="clear" w:color="auto" w:fill="FFFFFF"/>
          <w:rtl/>
          <w:lang w:bidi="ar-DZ"/>
        </w:rPr>
        <w:t>)</w:t>
      </w:r>
      <w:proofErr w:type="spellEnd"/>
      <w:r>
        <w:rPr>
          <w:rFonts w:hint="cs"/>
          <w:color w:val="FF0000"/>
          <w:sz w:val="32"/>
          <w:szCs w:val="32"/>
          <w:shd w:val="clear" w:color="auto" w:fill="FFFFFF"/>
          <w:rtl/>
          <w:lang w:bidi="ar-DZ"/>
        </w:rPr>
        <w:t xml:space="preserve"> ليقيمه على أحكام وصفية </w:t>
      </w:r>
      <w:proofErr w:type="spellStart"/>
      <w:r>
        <w:rPr>
          <w:rFonts w:hint="cs"/>
          <w:color w:val="FF0000"/>
          <w:sz w:val="32"/>
          <w:szCs w:val="32"/>
          <w:shd w:val="clear" w:color="auto" w:fill="FFFFFF"/>
          <w:rtl/>
          <w:lang w:bidi="ar-DZ"/>
        </w:rPr>
        <w:t>وجودية.</w:t>
      </w:r>
      <w:proofErr w:type="spellEnd"/>
      <w:r>
        <w:rPr>
          <w:rFonts w:hint="cs"/>
          <w:color w:val="FF0000"/>
          <w:sz w:val="32"/>
          <w:szCs w:val="32"/>
          <w:shd w:val="clear" w:color="auto" w:fill="FFFFFF"/>
          <w:rtl/>
          <w:lang w:bidi="ar-DZ"/>
        </w:rPr>
        <w:t>(</w:t>
      </w:r>
      <w:proofErr w:type="spellStart"/>
      <w:r>
        <w:rPr>
          <w:rFonts w:hint="cs"/>
          <w:color w:val="FF0000"/>
          <w:sz w:val="32"/>
          <w:szCs w:val="32"/>
          <w:shd w:val="clear" w:color="auto" w:fill="FFFFFF"/>
          <w:rtl/>
          <w:lang w:bidi="ar-DZ"/>
        </w:rPr>
        <w:t>ماهو</w:t>
      </w:r>
      <w:proofErr w:type="spellEnd"/>
      <w:r>
        <w:rPr>
          <w:rFonts w:hint="cs"/>
          <w:color w:val="FF0000"/>
          <w:sz w:val="32"/>
          <w:szCs w:val="32"/>
          <w:shd w:val="clear" w:color="auto" w:fill="FFFFFF"/>
          <w:rtl/>
          <w:lang w:bidi="ar-DZ"/>
        </w:rPr>
        <w:t xml:space="preserve"> كائن</w:t>
      </w:r>
      <w:proofErr w:type="spellStart"/>
      <w:r>
        <w:rPr>
          <w:rFonts w:hint="cs"/>
          <w:color w:val="FF0000"/>
          <w:sz w:val="32"/>
          <w:szCs w:val="32"/>
          <w:shd w:val="clear" w:color="auto" w:fill="FFFFFF"/>
          <w:rtl/>
          <w:lang w:bidi="ar-DZ"/>
        </w:rPr>
        <w:t>).</w:t>
      </w:r>
      <w:proofErr w:type="spellEnd"/>
    </w:p>
    <w:p w:rsidR="00DE5B28" w:rsidRPr="008A1A47" w:rsidRDefault="00DE5B28" w:rsidP="00DE5B28">
      <w:pPr>
        <w:shd w:val="clear" w:color="auto" w:fill="FFFFFF"/>
        <w:bidi/>
        <w:spacing w:after="130" w:line="240" w:lineRule="auto"/>
        <w:jc w:val="both"/>
        <w:rPr>
          <w:rFonts w:ascii="Times New Roman" w:eastAsia="Times New Roman" w:hAnsi="Times New Roman" w:cs="Times New Roman"/>
          <w:color w:val="323232"/>
          <w:sz w:val="32"/>
          <w:szCs w:val="32"/>
          <w:lang w:eastAsia="fr-FR"/>
        </w:rPr>
      </w:pPr>
      <w:r>
        <w:rPr>
          <w:rFonts w:ascii="Times New Roman" w:eastAsia="Times New Roman" w:hAnsi="Times New Roman" w:cs="Times New Roman" w:hint="cs"/>
          <w:b/>
          <w:bCs/>
          <w:color w:val="323232"/>
          <w:sz w:val="31"/>
          <w:szCs w:val="31"/>
          <w:rtl/>
          <w:lang w:eastAsia="fr-FR"/>
        </w:rPr>
        <w:t xml:space="preserve">      </w:t>
      </w:r>
      <w:r w:rsidRPr="008A1A47">
        <w:rPr>
          <w:rFonts w:ascii="Times New Roman" w:eastAsia="Times New Roman" w:hAnsi="Times New Roman" w:cs="Times New Roman" w:hint="cs"/>
          <w:color w:val="323232"/>
          <w:sz w:val="32"/>
          <w:szCs w:val="32"/>
          <w:rtl/>
          <w:lang w:eastAsia="fr-FR"/>
        </w:rPr>
        <w:t>ف</w:t>
      </w:r>
      <w:r w:rsidRPr="008A1A47">
        <w:rPr>
          <w:rFonts w:ascii="Times New Roman" w:eastAsia="Times New Roman" w:hAnsi="Times New Roman" w:cs="Times New Roman"/>
          <w:color w:val="323232"/>
          <w:sz w:val="32"/>
          <w:szCs w:val="32"/>
          <w:rtl/>
          <w:lang w:eastAsia="fr-FR"/>
        </w:rPr>
        <w:t>الفلسفة الوضعية</w:t>
      </w:r>
      <w:r w:rsidRPr="008A1A47">
        <w:rPr>
          <w:rFonts w:ascii="Times New Roman" w:eastAsia="Times New Roman" w:hAnsi="Times New Roman" w:cs="Times New Roman" w:hint="cs"/>
          <w:color w:val="323232"/>
          <w:sz w:val="32"/>
          <w:szCs w:val="32"/>
          <w:rtl/>
          <w:lang w:eastAsia="fr-FR"/>
        </w:rPr>
        <w:t xml:space="preserve"> إذن</w:t>
      </w:r>
      <w:r w:rsidRPr="00BB75B5">
        <w:rPr>
          <w:rFonts w:ascii="Times New Roman" w:eastAsia="Times New Roman" w:hAnsi="Times New Roman" w:cs="Times New Roman"/>
          <w:color w:val="323232"/>
          <w:sz w:val="20"/>
          <w:szCs w:val="20"/>
          <w:rtl/>
          <w:lang w:eastAsia="fr-FR"/>
        </w:rPr>
        <w:t xml:space="preserve"> </w:t>
      </w:r>
      <w:r w:rsidRPr="008A1A47">
        <w:rPr>
          <w:rFonts w:ascii="Times New Roman" w:eastAsia="Times New Roman" w:hAnsi="Times New Roman" w:cs="Times New Roman"/>
          <w:color w:val="323232"/>
          <w:sz w:val="32"/>
          <w:szCs w:val="32"/>
          <w:rtl/>
          <w:lang w:eastAsia="fr-FR"/>
        </w:rPr>
        <w:t xml:space="preserve">هي توجّهٌ فلسفيٌّ معاصرٌ يدرس العلوم الاجتماعية ومعالم المجتمع ضمن أطر الأدلة والبراهين العلمية </w:t>
      </w:r>
      <w:proofErr w:type="spellStart"/>
      <w:r w:rsidRPr="008A1A47">
        <w:rPr>
          <w:rFonts w:ascii="Times New Roman" w:eastAsia="Times New Roman" w:hAnsi="Times New Roman" w:cs="Times New Roman"/>
          <w:color w:val="323232"/>
          <w:sz w:val="32"/>
          <w:szCs w:val="32"/>
          <w:rtl/>
          <w:lang w:eastAsia="fr-FR"/>
        </w:rPr>
        <w:t>المنطقية،</w:t>
      </w:r>
      <w:proofErr w:type="spellEnd"/>
      <w:r w:rsidRPr="008A1A47">
        <w:rPr>
          <w:rFonts w:ascii="Times New Roman" w:eastAsia="Times New Roman" w:hAnsi="Times New Roman" w:cs="Times New Roman"/>
          <w:color w:val="323232"/>
          <w:sz w:val="32"/>
          <w:szCs w:val="32"/>
          <w:rtl/>
          <w:lang w:eastAsia="fr-FR"/>
        </w:rPr>
        <w:t xml:space="preserve"> والتي تتضمّن نتائج التجارب </w:t>
      </w:r>
      <w:proofErr w:type="spellStart"/>
      <w:r w:rsidRPr="008A1A47">
        <w:rPr>
          <w:rFonts w:ascii="Times New Roman" w:eastAsia="Times New Roman" w:hAnsi="Times New Roman" w:cs="Times New Roman"/>
          <w:color w:val="323232"/>
          <w:sz w:val="32"/>
          <w:szCs w:val="32"/>
          <w:rtl/>
          <w:lang w:eastAsia="fr-FR"/>
        </w:rPr>
        <w:t>والاحصائيّات</w:t>
      </w:r>
      <w:proofErr w:type="spellEnd"/>
      <w:r w:rsidRPr="008A1A47">
        <w:rPr>
          <w:rFonts w:ascii="Times New Roman" w:eastAsia="Times New Roman" w:hAnsi="Times New Roman" w:cs="Times New Roman"/>
          <w:color w:val="323232"/>
          <w:sz w:val="32"/>
          <w:szCs w:val="32"/>
          <w:rtl/>
          <w:lang w:eastAsia="fr-FR"/>
        </w:rPr>
        <w:t xml:space="preserve"> </w:t>
      </w:r>
      <w:proofErr w:type="spellStart"/>
      <w:r w:rsidRPr="008A1A47">
        <w:rPr>
          <w:rFonts w:ascii="Times New Roman" w:eastAsia="Times New Roman" w:hAnsi="Times New Roman" w:cs="Times New Roman"/>
          <w:color w:val="323232"/>
          <w:sz w:val="32"/>
          <w:szCs w:val="32"/>
          <w:rtl/>
          <w:lang w:eastAsia="fr-FR"/>
        </w:rPr>
        <w:t>والتوصيفات،</w:t>
      </w:r>
      <w:proofErr w:type="spellEnd"/>
      <w:r w:rsidRPr="008A1A47">
        <w:rPr>
          <w:rFonts w:ascii="Times New Roman" w:eastAsia="Times New Roman" w:hAnsi="Times New Roman" w:cs="Times New Roman"/>
          <w:color w:val="323232"/>
          <w:sz w:val="32"/>
          <w:szCs w:val="32"/>
          <w:rtl/>
          <w:lang w:eastAsia="fr-FR"/>
        </w:rPr>
        <w:t xml:space="preserve"> بهدف توضيح جوانب قضايا المجتمعات المختلفة.</w:t>
      </w:r>
      <w:r w:rsidRPr="008A1A47">
        <w:rPr>
          <w:rFonts w:ascii="Times New Roman" w:eastAsia="Times New Roman" w:hAnsi="Times New Roman" w:cs="Times New Roman"/>
          <w:color w:val="323232"/>
          <w:sz w:val="32"/>
          <w:szCs w:val="32"/>
          <w:lang w:eastAsia="fr-FR"/>
        </w:rPr>
        <w:t>.</w:t>
      </w:r>
    </w:p>
    <w:p w:rsidR="00DE5B28" w:rsidRPr="00BB75B5" w:rsidRDefault="00DE5B28" w:rsidP="00DE5B28">
      <w:pPr>
        <w:shd w:val="clear" w:color="auto" w:fill="FFFFFF"/>
        <w:bidi/>
        <w:spacing w:after="130" w:line="240" w:lineRule="auto"/>
        <w:jc w:val="both"/>
        <w:rPr>
          <w:rFonts w:ascii="Times New Roman" w:eastAsia="Times New Roman" w:hAnsi="Times New Roman" w:cs="Times New Roman"/>
          <w:color w:val="323232"/>
          <w:sz w:val="20"/>
          <w:szCs w:val="20"/>
          <w:lang w:eastAsia="fr-FR"/>
        </w:rPr>
      </w:pPr>
      <w:r>
        <w:rPr>
          <w:rFonts w:ascii="Times New Roman" w:eastAsia="Times New Roman" w:hAnsi="Times New Roman" w:cs="Times New Roman" w:hint="cs"/>
          <w:color w:val="323232"/>
          <w:sz w:val="32"/>
          <w:szCs w:val="32"/>
          <w:rtl/>
          <w:lang w:eastAsia="fr-FR"/>
        </w:rPr>
        <w:t xml:space="preserve">      </w:t>
      </w:r>
      <w:r>
        <w:rPr>
          <w:rFonts w:ascii="Times New Roman" w:eastAsia="Times New Roman" w:hAnsi="Times New Roman" w:cs="Times New Roman"/>
          <w:color w:val="323232"/>
          <w:sz w:val="32"/>
          <w:szCs w:val="32"/>
          <w:rtl/>
          <w:lang w:eastAsia="fr-FR"/>
        </w:rPr>
        <w:t xml:space="preserve">كما </w:t>
      </w:r>
      <w:r w:rsidRPr="008A1A47">
        <w:rPr>
          <w:rFonts w:ascii="Times New Roman" w:eastAsia="Times New Roman" w:hAnsi="Times New Roman" w:cs="Times New Roman"/>
          <w:color w:val="323232"/>
          <w:sz w:val="32"/>
          <w:szCs w:val="32"/>
          <w:rtl/>
          <w:lang w:eastAsia="fr-FR"/>
        </w:rPr>
        <w:t xml:space="preserve">تتطرّق الوضعية إلى ضرورة حصر جميع المفاهيم والتوجّهات للعلوم الاجتماعيّة في إطار </w:t>
      </w:r>
      <w:proofErr w:type="spellStart"/>
      <w:r w:rsidRPr="008A1A47">
        <w:rPr>
          <w:rFonts w:ascii="Times New Roman" w:eastAsia="Times New Roman" w:hAnsi="Times New Roman" w:cs="Times New Roman"/>
          <w:color w:val="323232"/>
          <w:sz w:val="32"/>
          <w:szCs w:val="32"/>
          <w:rtl/>
          <w:lang w:eastAsia="fr-FR"/>
        </w:rPr>
        <w:t>المحسوسات</w:t>
      </w:r>
      <w:proofErr w:type="spellEnd"/>
      <w:r w:rsidRPr="008A1A47">
        <w:rPr>
          <w:rFonts w:ascii="Times New Roman" w:eastAsia="Times New Roman" w:hAnsi="Times New Roman" w:cs="Times New Roman"/>
          <w:color w:val="323232"/>
          <w:sz w:val="32"/>
          <w:szCs w:val="32"/>
          <w:rtl/>
          <w:lang w:eastAsia="fr-FR"/>
        </w:rPr>
        <w:t xml:space="preserve"> (أي ما يمكن إدراكه بالحواس والتجربة</w:t>
      </w:r>
      <w:proofErr w:type="spellStart"/>
      <w:r w:rsidRPr="008A1A47">
        <w:rPr>
          <w:rFonts w:ascii="Times New Roman" w:eastAsia="Times New Roman" w:hAnsi="Times New Roman" w:cs="Times New Roman"/>
          <w:color w:val="323232"/>
          <w:sz w:val="32"/>
          <w:szCs w:val="32"/>
          <w:rtl/>
          <w:lang w:eastAsia="fr-FR"/>
        </w:rPr>
        <w:t>)</w:t>
      </w:r>
      <w:proofErr w:type="spellEnd"/>
      <w:r w:rsidRPr="008A1A47">
        <w:rPr>
          <w:rFonts w:ascii="Times New Roman" w:eastAsia="Times New Roman" w:hAnsi="Times New Roman" w:cs="Times New Roman"/>
          <w:color w:val="323232"/>
          <w:sz w:val="32"/>
          <w:szCs w:val="32"/>
          <w:rtl/>
          <w:lang w:eastAsia="fr-FR"/>
        </w:rPr>
        <w:t xml:space="preserve"> وأن النظريات الاجتماعية يجب أن تُبنى على أسسٍ متينةٍ وقويمةٍ </w:t>
      </w:r>
      <w:proofErr w:type="spellStart"/>
      <w:r w:rsidRPr="008A1A47">
        <w:rPr>
          <w:rFonts w:ascii="Times New Roman" w:eastAsia="Times New Roman" w:hAnsi="Times New Roman" w:cs="Times New Roman"/>
          <w:color w:val="323232"/>
          <w:sz w:val="32"/>
          <w:szCs w:val="32"/>
          <w:rtl/>
          <w:lang w:eastAsia="fr-FR"/>
        </w:rPr>
        <w:t>ومُمنهجة</w:t>
      </w:r>
      <w:proofErr w:type="spellEnd"/>
      <w:r w:rsidRPr="008A1A47">
        <w:rPr>
          <w:rFonts w:ascii="Times New Roman" w:eastAsia="Times New Roman" w:hAnsi="Times New Roman" w:cs="Times New Roman"/>
          <w:color w:val="323232"/>
          <w:sz w:val="32"/>
          <w:szCs w:val="32"/>
          <w:rtl/>
          <w:lang w:eastAsia="fr-FR"/>
        </w:rPr>
        <w:t xml:space="preserve"> ذات خلفيّةٍ منطقيّةٍ ومدروسةٍ عبر الحقائق والتجارب الحسيّة</w:t>
      </w:r>
      <w:r w:rsidRPr="00BB75B5">
        <w:rPr>
          <w:rFonts w:ascii="Times New Roman" w:eastAsia="Times New Roman" w:hAnsi="Times New Roman" w:cs="Times New Roman"/>
          <w:color w:val="323232"/>
          <w:sz w:val="20"/>
          <w:szCs w:val="20"/>
          <w:lang w:eastAsia="fr-FR"/>
        </w:rPr>
        <w:t xml:space="preserve">. </w:t>
      </w:r>
    </w:p>
    <w:p w:rsidR="00DE5B28" w:rsidRPr="00BB75B5" w:rsidRDefault="00DE5B28" w:rsidP="00DE5B28">
      <w:pPr>
        <w:shd w:val="clear" w:color="auto" w:fill="FFFFFF"/>
        <w:bidi/>
        <w:spacing w:before="259" w:after="130" w:line="240" w:lineRule="auto"/>
        <w:outlineLvl w:val="1"/>
        <w:rPr>
          <w:rFonts w:ascii="Times New Roman" w:eastAsia="Times New Roman" w:hAnsi="Times New Roman" w:cs="Times New Roman"/>
          <w:b/>
          <w:bCs/>
          <w:color w:val="323232"/>
          <w:sz w:val="31"/>
          <w:szCs w:val="31"/>
          <w:lang w:eastAsia="fr-FR"/>
        </w:rPr>
      </w:pPr>
      <w:r w:rsidRPr="00BB75B5">
        <w:rPr>
          <w:rFonts w:ascii="Times New Roman" w:eastAsia="Times New Roman" w:hAnsi="Times New Roman" w:cs="Times New Roman"/>
          <w:b/>
          <w:bCs/>
          <w:color w:val="323232"/>
          <w:sz w:val="31"/>
          <w:szCs w:val="31"/>
          <w:rtl/>
          <w:lang w:eastAsia="fr-FR"/>
        </w:rPr>
        <w:t>خصائص الم</w:t>
      </w:r>
      <w:r>
        <w:rPr>
          <w:rFonts w:ascii="Times New Roman" w:eastAsia="Times New Roman" w:hAnsi="Times New Roman" w:cs="Times New Roman" w:hint="cs"/>
          <w:b/>
          <w:bCs/>
          <w:color w:val="323232"/>
          <w:sz w:val="31"/>
          <w:szCs w:val="31"/>
          <w:rtl/>
          <w:lang w:eastAsia="fr-FR"/>
        </w:rPr>
        <w:t>نهج</w:t>
      </w:r>
      <w:r w:rsidRPr="00BB75B5">
        <w:rPr>
          <w:rFonts w:ascii="Times New Roman" w:eastAsia="Times New Roman" w:hAnsi="Times New Roman" w:cs="Times New Roman"/>
          <w:b/>
          <w:bCs/>
          <w:color w:val="323232"/>
          <w:sz w:val="31"/>
          <w:szCs w:val="31"/>
          <w:rtl/>
          <w:lang w:eastAsia="fr-FR"/>
        </w:rPr>
        <w:t xml:space="preserve"> الوضعي</w:t>
      </w:r>
    </w:p>
    <w:p w:rsidR="00DE5B28" w:rsidRPr="008A1A47" w:rsidRDefault="00DE5B28" w:rsidP="00DE5B28">
      <w:pPr>
        <w:shd w:val="clear" w:color="auto" w:fill="FFFFFF"/>
        <w:bidi/>
        <w:spacing w:after="130" w:line="240" w:lineRule="auto"/>
        <w:rPr>
          <w:rFonts w:ascii="Times New Roman" w:eastAsia="Times New Roman" w:hAnsi="Times New Roman" w:cs="Times New Roman"/>
          <w:color w:val="323232"/>
          <w:sz w:val="32"/>
          <w:szCs w:val="32"/>
          <w:lang w:eastAsia="fr-FR"/>
        </w:rPr>
      </w:pPr>
      <w:r w:rsidRPr="008A1A47">
        <w:rPr>
          <w:rFonts w:ascii="Times New Roman" w:eastAsia="Times New Roman" w:hAnsi="Times New Roman" w:cs="Times New Roman"/>
          <w:color w:val="323232"/>
          <w:sz w:val="32"/>
          <w:szCs w:val="32"/>
          <w:rtl/>
          <w:lang w:eastAsia="fr-FR"/>
        </w:rPr>
        <w:t xml:space="preserve">يتميز المنهج الوضعي بالعديد من الخصائص التي صبغته بصفاتٍ فريدةٍ عن باقي التوجّهات الفلسفيّة </w:t>
      </w:r>
      <w:proofErr w:type="spellStart"/>
      <w:r w:rsidRPr="008A1A47">
        <w:rPr>
          <w:rFonts w:ascii="Times New Roman" w:eastAsia="Times New Roman" w:hAnsi="Times New Roman" w:cs="Times New Roman"/>
          <w:color w:val="323232"/>
          <w:sz w:val="32"/>
          <w:szCs w:val="32"/>
          <w:rtl/>
          <w:lang w:eastAsia="fr-FR"/>
        </w:rPr>
        <w:t>المشابهة،</w:t>
      </w:r>
      <w:proofErr w:type="spellEnd"/>
      <w:r w:rsidRPr="008A1A47">
        <w:rPr>
          <w:rFonts w:ascii="Times New Roman" w:eastAsia="Times New Roman" w:hAnsi="Times New Roman" w:cs="Times New Roman"/>
          <w:color w:val="323232"/>
          <w:sz w:val="32"/>
          <w:szCs w:val="32"/>
          <w:rtl/>
          <w:lang w:eastAsia="fr-FR"/>
        </w:rPr>
        <w:t xml:space="preserve"> نذكر منها</w:t>
      </w:r>
      <w:r w:rsidRPr="008A1A47">
        <w:rPr>
          <w:rFonts w:ascii="Times New Roman" w:eastAsia="Times New Roman" w:hAnsi="Times New Roman" w:cs="Times New Roman"/>
          <w:color w:val="323232"/>
          <w:sz w:val="32"/>
          <w:szCs w:val="32"/>
          <w:lang w:eastAsia="fr-FR"/>
        </w:rPr>
        <w:t>:</w:t>
      </w:r>
      <w:proofErr w:type="spellStart"/>
      <w:r>
        <w:rPr>
          <w:rFonts w:ascii="Times New Roman" w:eastAsia="Times New Roman" w:hAnsi="Times New Roman" w:cs="Times New Roman" w:hint="cs"/>
          <w:color w:val="323232"/>
          <w:sz w:val="32"/>
          <w:szCs w:val="32"/>
          <w:rtl/>
          <w:lang w:eastAsia="fr-FR"/>
        </w:rPr>
        <w:t>-</w:t>
      </w:r>
      <w:proofErr w:type="spellEnd"/>
      <w:r>
        <w:rPr>
          <w:rFonts w:ascii="Times New Roman" w:eastAsia="Times New Roman" w:hAnsi="Times New Roman" w:cs="Times New Roman" w:hint="cs"/>
          <w:color w:val="323232"/>
          <w:sz w:val="32"/>
          <w:szCs w:val="32"/>
          <w:rtl/>
          <w:lang w:eastAsia="fr-FR"/>
        </w:rPr>
        <w:t xml:space="preserve">  </w:t>
      </w:r>
      <w:r w:rsidRPr="008A1A47">
        <w:rPr>
          <w:rFonts w:ascii="Times New Roman" w:eastAsia="Times New Roman" w:hAnsi="Times New Roman" w:cs="Times New Roman"/>
          <w:color w:val="323232"/>
          <w:sz w:val="32"/>
          <w:szCs w:val="32"/>
          <w:rtl/>
          <w:lang w:eastAsia="fr-FR"/>
        </w:rPr>
        <w:t xml:space="preserve">العلم والمنطق هما المرجعان الوحيدان للمعرفة </w:t>
      </w:r>
      <w:proofErr w:type="spellStart"/>
      <w:r w:rsidRPr="008A1A47">
        <w:rPr>
          <w:rFonts w:ascii="Times New Roman" w:eastAsia="Times New Roman" w:hAnsi="Times New Roman" w:cs="Times New Roman"/>
          <w:color w:val="323232"/>
          <w:sz w:val="32"/>
          <w:szCs w:val="32"/>
          <w:rtl/>
          <w:lang w:eastAsia="fr-FR"/>
        </w:rPr>
        <w:t>الحقيقية</w:t>
      </w:r>
      <w:proofErr w:type="spellEnd"/>
      <w:r w:rsidRPr="008A1A47">
        <w:rPr>
          <w:rFonts w:ascii="Times New Roman" w:eastAsia="Times New Roman" w:hAnsi="Times New Roman" w:cs="Times New Roman"/>
          <w:color w:val="323232"/>
          <w:sz w:val="32"/>
          <w:szCs w:val="32"/>
          <w:lang w:eastAsia="fr-FR"/>
        </w:rPr>
        <w:t>.</w:t>
      </w:r>
    </w:p>
    <w:p w:rsidR="00DE5B28" w:rsidRPr="008A1A47" w:rsidRDefault="00DE5B28" w:rsidP="00DE5B28">
      <w:pPr>
        <w:shd w:val="clear" w:color="auto" w:fill="FFFFFF"/>
        <w:bidi/>
        <w:spacing w:before="100" w:beforeAutospacing="1" w:after="100" w:afterAutospacing="1" w:line="240" w:lineRule="auto"/>
        <w:rPr>
          <w:rFonts w:ascii="Times New Roman" w:eastAsia="Times New Roman" w:hAnsi="Times New Roman" w:cs="Times New Roman"/>
          <w:color w:val="323232"/>
          <w:sz w:val="32"/>
          <w:szCs w:val="32"/>
          <w:lang w:eastAsia="fr-FR"/>
        </w:rPr>
      </w:pPr>
      <w:proofErr w:type="spellStart"/>
      <w:r>
        <w:rPr>
          <w:rFonts w:ascii="Times New Roman" w:eastAsia="Times New Roman" w:hAnsi="Times New Roman" w:cs="Times New Roman" w:hint="cs"/>
          <w:color w:val="323232"/>
          <w:sz w:val="32"/>
          <w:szCs w:val="32"/>
          <w:rtl/>
          <w:lang w:eastAsia="fr-FR"/>
        </w:rPr>
        <w:t>-</w:t>
      </w:r>
      <w:proofErr w:type="spellEnd"/>
      <w:r>
        <w:rPr>
          <w:rFonts w:ascii="Times New Roman" w:eastAsia="Times New Roman" w:hAnsi="Times New Roman" w:cs="Times New Roman" w:hint="cs"/>
          <w:color w:val="323232"/>
          <w:sz w:val="32"/>
          <w:szCs w:val="32"/>
          <w:rtl/>
          <w:lang w:eastAsia="fr-FR"/>
        </w:rPr>
        <w:t xml:space="preserve"> </w:t>
      </w:r>
      <w:r w:rsidRPr="008A1A47">
        <w:rPr>
          <w:rFonts w:ascii="Times New Roman" w:eastAsia="Times New Roman" w:hAnsi="Times New Roman" w:cs="Times New Roman"/>
          <w:color w:val="323232"/>
          <w:sz w:val="32"/>
          <w:szCs w:val="32"/>
          <w:rtl/>
          <w:lang w:eastAsia="fr-FR"/>
        </w:rPr>
        <w:t>الحقائق هي أساس العلوم كلّها</w:t>
      </w:r>
      <w:r w:rsidRPr="008A1A47">
        <w:rPr>
          <w:rFonts w:ascii="Times New Roman" w:eastAsia="Times New Roman" w:hAnsi="Times New Roman" w:cs="Times New Roman"/>
          <w:color w:val="323232"/>
          <w:sz w:val="32"/>
          <w:szCs w:val="32"/>
          <w:lang w:eastAsia="fr-FR"/>
        </w:rPr>
        <w:t>.</w:t>
      </w:r>
    </w:p>
    <w:p w:rsidR="00DE5B28" w:rsidRPr="008A1A47" w:rsidRDefault="00DE5B28" w:rsidP="00DE5B28">
      <w:pPr>
        <w:shd w:val="clear" w:color="auto" w:fill="FFFFFF"/>
        <w:bidi/>
        <w:spacing w:before="100" w:beforeAutospacing="1" w:after="100" w:afterAutospacing="1" w:line="240" w:lineRule="auto"/>
        <w:rPr>
          <w:rFonts w:ascii="Times New Roman" w:eastAsia="Times New Roman" w:hAnsi="Times New Roman" w:cs="Times New Roman"/>
          <w:color w:val="323232"/>
          <w:sz w:val="32"/>
          <w:szCs w:val="32"/>
          <w:lang w:eastAsia="fr-FR"/>
        </w:rPr>
      </w:pPr>
      <w:r>
        <w:rPr>
          <w:rFonts w:ascii="Times New Roman" w:eastAsia="Times New Roman" w:hAnsi="Times New Roman" w:cs="Times New Roman" w:hint="cs"/>
          <w:color w:val="323232"/>
          <w:sz w:val="32"/>
          <w:szCs w:val="32"/>
          <w:rtl/>
          <w:lang w:eastAsia="fr-FR"/>
        </w:rPr>
        <w:t>-</w:t>
      </w:r>
      <w:r w:rsidRPr="008A1A47">
        <w:rPr>
          <w:rFonts w:ascii="Times New Roman" w:eastAsia="Times New Roman" w:hAnsi="Times New Roman" w:cs="Times New Roman"/>
          <w:color w:val="323232"/>
          <w:sz w:val="32"/>
          <w:szCs w:val="32"/>
          <w:rtl/>
          <w:lang w:eastAsia="fr-FR"/>
        </w:rPr>
        <w:t xml:space="preserve">ا تختلف الفلسفة عن العلوم التطبيقية من حيث مصداقيّة الوسائل والأدوات التي تستخدمها للوصول إلى </w:t>
      </w:r>
      <w:proofErr w:type="spellStart"/>
      <w:r w:rsidRPr="008A1A47">
        <w:rPr>
          <w:rFonts w:ascii="Times New Roman" w:eastAsia="Times New Roman" w:hAnsi="Times New Roman" w:cs="Times New Roman"/>
          <w:color w:val="323232"/>
          <w:sz w:val="32"/>
          <w:szCs w:val="32"/>
          <w:rtl/>
          <w:lang w:eastAsia="fr-FR"/>
        </w:rPr>
        <w:t>الحقيقية</w:t>
      </w:r>
      <w:proofErr w:type="spellEnd"/>
      <w:r w:rsidRPr="008A1A47">
        <w:rPr>
          <w:rFonts w:ascii="Times New Roman" w:eastAsia="Times New Roman" w:hAnsi="Times New Roman" w:cs="Times New Roman"/>
          <w:color w:val="323232"/>
          <w:sz w:val="32"/>
          <w:szCs w:val="32"/>
          <w:lang w:eastAsia="fr-FR"/>
        </w:rPr>
        <w:t>.</w:t>
      </w:r>
    </w:p>
    <w:p w:rsidR="00DE5B28" w:rsidRPr="008A1A47" w:rsidRDefault="00DE5B28" w:rsidP="00DE5B28">
      <w:pPr>
        <w:shd w:val="clear" w:color="auto" w:fill="FFFFFF"/>
        <w:bidi/>
        <w:spacing w:before="100" w:beforeAutospacing="1" w:after="100" w:afterAutospacing="1" w:line="240" w:lineRule="auto"/>
        <w:rPr>
          <w:rFonts w:ascii="Times New Roman" w:eastAsia="Times New Roman" w:hAnsi="Times New Roman" w:cs="Times New Roman"/>
          <w:color w:val="323232"/>
          <w:sz w:val="32"/>
          <w:szCs w:val="32"/>
          <w:lang w:eastAsia="fr-FR"/>
        </w:rPr>
      </w:pPr>
      <w:proofErr w:type="spellStart"/>
      <w:r>
        <w:rPr>
          <w:rFonts w:ascii="Times New Roman" w:eastAsia="Times New Roman" w:hAnsi="Times New Roman" w:cs="Times New Roman" w:hint="cs"/>
          <w:color w:val="323232"/>
          <w:sz w:val="32"/>
          <w:szCs w:val="32"/>
          <w:rtl/>
          <w:lang w:eastAsia="fr-FR"/>
        </w:rPr>
        <w:t>-</w:t>
      </w:r>
      <w:proofErr w:type="spellEnd"/>
      <w:r>
        <w:rPr>
          <w:rFonts w:ascii="Times New Roman" w:eastAsia="Times New Roman" w:hAnsi="Times New Roman" w:cs="Times New Roman" w:hint="cs"/>
          <w:color w:val="323232"/>
          <w:sz w:val="32"/>
          <w:szCs w:val="32"/>
          <w:rtl/>
          <w:lang w:eastAsia="fr-FR"/>
        </w:rPr>
        <w:t xml:space="preserve"> </w:t>
      </w:r>
      <w:r w:rsidRPr="008A1A47">
        <w:rPr>
          <w:rFonts w:ascii="Times New Roman" w:eastAsia="Times New Roman" w:hAnsi="Times New Roman" w:cs="Times New Roman"/>
          <w:color w:val="323232"/>
          <w:sz w:val="32"/>
          <w:szCs w:val="32"/>
          <w:rtl/>
          <w:lang w:eastAsia="fr-FR"/>
        </w:rPr>
        <w:t xml:space="preserve">الهدف الأساسي والجوهر الذي تسعى إليها الفلسفة بكافة مجالاتها هو إيجاد مبادئ ومفاهيم منطقية مشتركة بين جميع العلوم التي تساهم في إرشاد تقدّم </w:t>
      </w:r>
      <w:proofErr w:type="spellStart"/>
      <w:r w:rsidRPr="008A1A47">
        <w:rPr>
          <w:rFonts w:ascii="Times New Roman" w:eastAsia="Times New Roman" w:hAnsi="Times New Roman" w:cs="Times New Roman"/>
          <w:color w:val="323232"/>
          <w:sz w:val="32"/>
          <w:szCs w:val="32"/>
          <w:rtl/>
          <w:lang w:eastAsia="fr-FR"/>
        </w:rPr>
        <w:t>البشرية،</w:t>
      </w:r>
      <w:proofErr w:type="spellEnd"/>
      <w:r w:rsidRPr="008A1A47">
        <w:rPr>
          <w:rFonts w:ascii="Times New Roman" w:eastAsia="Times New Roman" w:hAnsi="Times New Roman" w:cs="Times New Roman"/>
          <w:color w:val="323232"/>
          <w:sz w:val="32"/>
          <w:szCs w:val="32"/>
          <w:rtl/>
          <w:lang w:eastAsia="fr-FR"/>
        </w:rPr>
        <w:t xml:space="preserve"> وكقاعدةٍ متينةٍ لأساسات المجتمع البشري</w:t>
      </w:r>
      <w:r w:rsidRPr="008A1A47">
        <w:rPr>
          <w:rFonts w:ascii="Times New Roman" w:eastAsia="Times New Roman" w:hAnsi="Times New Roman" w:cs="Times New Roman"/>
          <w:color w:val="323232"/>
          <w:sz w:val="32"/>
          <w:szCs w:val="32"/>
          <w:lang w:eastAsia="fr-FR"/>
        </w:rPr>
        <w:t>.</w:t>
      </w:r>
    </w:p>
    <w:p w:rsidR="00DE5B28" w:rsidRPr="00BB75B5" w:rsidRDefault="00DE5B28" w:rsidP="00DE5B28">
      <w:pPr>
        <w:shd w:val="clear" w:color="auto" w:fill="FFFFFF"/>
        <w:bidi/>
        <w:spacing w:beforeAutospacing="1" w:after="100" w:afterAutospacing="1" w:line="240" w:lineRule="auto"/>
        <w:rPr>
          <w:rFonts w:ascii="Times New Roman" w:eastAsia="Times New Roman" w:hAnsi="Times New Roman" w:cs="Times New Roman"/>
          <w:color w:val="323232"/>
          <w:sz w:val="20"/>
          <w:szCs w:val="20"/>
          <w:lang w:eastAsia="fr-FR"/>
        </w:rPr>
      </w:pPr>
      <w:proofErr w:type="spellStart"/>
      <w:r>
        <w:rPr>
          <w:rFonts w:ascii="Times New Roman" w:eastAsia="Times New Roman" w:hAnsi="Times New Roman" w:cs="Times New Roman" w:hint="cs"/>
          <w:color w:val="323232"/>
          <w:sz w:val="32"/>
          <w:szCs w:val="32"/>
          <w:rtl/>
          <w:lang w:eastAsia="fr-FR"/>
        </w:rPr>
        <w:t>-</w:t>
      </w:r>
      <w:proofErr w:type="spellEnd"/>
      <w:r>
        <w:rPr>
          <w:rFonts w:ascii="Times New Roman" w:eastAsia="Times New Roman" w:hAnsi="Times New Roman" w:cs="Times New Roman" w:hint="cs"/>
          <w:color w:val="323232"/>
          <w:sz w:val="32"/>
          <w:szCs w:val="32"/>
          <w:rtl/>
          <w:lang w:eastAsia="fr-FR"/>
        </w:rPr>
        <w:t xml:space="preserve"> </w:t>
      </w:r>
      <w:r w:rsidRPr="008A1A47">
        <w:rPr>
          <w:rFonts w:ascii="Times New Roman" w:eastAsia="Times New Roman" w:hAnsi="Times New Roman" w:cs="Times New Roman"/>
          <w:color w:val="323232"/>
          <w:sz w:val="32"/>
          <w:szCs w:val="32"/>
          <w:rtl/>
          <w:lang w:eastAsia="fr-FR"/>
        </w:rPr>
        <w:t xml:space="preserve">ترفض الوضعية العلم المبني على الحدس والتكهّنات اللاهوتية والمعرفة </w:t>
      </w:r>
      <w:proofErr w:type="spellStart"/>
      <w:r w:rsidRPr="008A1A47">
        <w:rPr>
          <w:rFonts w:ascii="Times New Roman" w:eastAsia="Times New Roman" w:hAnsi="Times New Roman" w:cs="Times New Roman"/>
          <w:color w:val="323232"/>
          <w:sz w:val="32"/>
          <w:szCs w:val="32"/>
          <w:rtl/>
          <w:lang w:eastAsia="fr-FR"/>
        </w:rPr>
        <w:t>المتيافيزيقية</w:t>
      </w:r>
      <w:proofErr w:type="spellEnd"/>
      <w:r w:rsidRPr="00BB75B5">
        <w:rPr>
          <w:rFonts w:ascii="Times New Roman" w:eastAsia="Times New Roman" w:hAnsi="Times New Roman" w:cs="Times New Roman"/>
          <w:color w:val="323232"/>
          <w:sz w:val="20"/>
          <w:szCs w:val="20"/>
          <w:lang w:eastAsia="fr-FR"/>
        </w:rPr>
        <w:t>.</w:t>
      </w:r>
      <w:hyperlink r:id="rId4" w:anchor="article-footnote-14257-2" w:history="1">
        <w:r w:rsidRPr="00BB75B5">
          <w:rPr>
            <w:rFonts w:ascii="Times New Roman" w:eastAsia="Times New Roman" w:hAnsi="Times New Roman" w:cs="Times New Roman"/>
            <w:b/>
            <w:bCs/>
            <w:color w:val="0000FF"/>
            <w:sz w:val="14"/>
            <w:lang w:eastAsia="fr-FR"/>
          </w:rPr>
          <w:t>2</w:t>
        </w:r>
      </w:hyperlink>
    </w:p>
    <w:p w:rsidR="00DE5B28" w:rsidRDefault="00DE5B28" w:rsidP="00DE5B28">
      <w:pPr>
        <w:shd w:val="clear" w:color="auto" w:fill="FFFFFF"/>
        <w:bidi/>
        <w:spacing w:before="259" w:after="130" w:line="240" w:lineRule="auto"/>
        <w:outlineLvl w:val="1"/>
        <w:rPr>
          <w:rFonts w:ascii="Times New Roman" w:eastAsia="Times New Roman" w:hAnsi="Times New Roman" w:cs="Times New Roman"/>
          <w:b/>
          <w:bCs/>
          <w:color w:val="323232"/>
          <w:sz w:val="31"/>
          <w:szCs w:val="31"/>
          <w:rtl/>
          <w:lang w:eastAsia="fr-FR"/>
        </w:rPr>
      </w:pPr>
    </w:p>
    <w:p w:rsidR="00DE5B28" w:rsidRDefault="00DE5B28" w:rsidP="00DE5B28">
      <w:pPr>
        <w:shd w:val="clear" w:color="auto" w:fill="FFFFFF"/>
        <w:bidi/>
        <w:spacing w:before="259" w:after="130" w:line="240" w:lineRule="auto"/>
        <w:outlineLvl w:val="1"/>
        <w:rPr>
          <w:rFonts w:ascii="Times New Roman" w:eastAsia="Times New Roman" w:hAnsi="Times New Roman" w:cs="Times New Roman"/>
          <w:b/>
          <w:bCs/>
          <w:color w:val="323232"/>
          <w:sz w:val="31"/>
          <w:szCs w:val="31"/>
          <w:rtl/>
          <w:lang w:eastAsia="fr-FR"/>
        </w:rPr>
      </w:pPr>
    </w:p>
    <w:p w:rsidR="00DE5B28" w:rsidRPr="00D673CA" w:rsidRDefault="00DE5B28" w:rsidP="00DE5B28">
      <w:pPr>
        <w:shd w:val="clear" w:color="auto" w:fill="FFFFFF"/>
        <w:bidi/>
        <w:spacing w:before="259" w:after="130" w:line="240" w:lineRule="auto"/>
        <w:outlineLvl w:val="1"/>
        <w:rPr>
          <w:rFonts w:ascii="Arial" w:eastAsia="Times New Roman" w:hAnsi="Arial" w:cs="Arial"/>
          <w:color w:val="54595D"/>
          <w:sz w:val="24"/>
          <w:lang w:eastAsia="fr-FR"/>
        </w:rPr>
      </w:pPr>
      <w:r w:rsidRPr="00BB75B5">
        <w:rPr>
          <w:rFonts w:ascii="Times New Roman" w:eastAsia="Times New Roman" w:hAnsi="Times New Roman" w:cs="Times New Roman"/>
          <w:b/>
          <w:bCs/>
          <w:color w:val="323232"/>
          <w:sz w:val="31"/>
          <w:szCs w:val="31"/>
          <w:rtl/>
          <w:lang w:eastAsia="fr-FR"/>
        </w:rPr>
        <w:lastRenderedPageBreak/>
        <w:t>تاريخ الوضعية</w:t>
      </w:r>
      <w:r w:rsidRPr="00D673CA">
        <w:rPr>
          <w:rFonts w:ascii="Arial" w:eastAsia="Times New Roman" w:hAnsi="Arial" w:cs="Arial"/>
          <w:color w:val="54595D"/>
          <w:sz w:val="24"/>
          <w:lang w:eastAsia="fr-FR"/>
        </w:rPr>
        <w:t xml:space="preserve"> </w:t>
      </w:r>
    </w:p>
    <w:p w:rsidR="00DE5B28" w:rsidRPr="008A1A47" w:rsidRDefault="00DE5B28" w:rsidP="00DE5B28">
      <w:pPr>
        <w:shd w:val="clear" w:color="auto" w:fill="FFFFFF"/>
        <w:bidi/>
        <w:spacing w:before="120" w:after="120" w:line="384" w:lineRule="atLeast"/>
        <w:jc w:val="both"/>
        <w:rPr>
          <w:rFonts w:ascii="Arial" w:eastAsia="Times New Roman" w:hAnsi="Arial" w:cs="Arial"/>
          <w:color w:val="222222"/>
          <w:sz w:val="32"/>
          <w:szCs w:val="32"/>
          <w:lang w:eastAsia="fr-FR"/>
        </w:rPr>
      </w:pPr>
      <w:r>
        <w:rPr>
          <w:rFonts w:ascii="Arial" w:eastAsia="Times New Roman" w:hAnsi="Arial" w:cs="Arial" w:hint="cs"/>
          <w:color w:val="222222"/>
          <w:sz w:val="32"/>
          <w:szCs w:val="32"/>
          <w:rtl/>
          <w:lang w:eastAsia="fr-FR"/>
        </w:rPr>
        <w:t xml:space="preserve">     </w:t>
      </w:r>
      <w:proofErr w:type="spellStart"/>
      <w:r w:rsidRPr="008A1A47">
        <w:rPr>
          <w:rFonts w:ascii="Arial" w:eastAsia="Times New Roman" w:hAnsi="Arial" w:cs="Arial"/>
          <w:color w:val="222222"/>
          <w:sz w:val="32"/>
          <w:szCs w:val="32"/>
          <w:rtl/>
          <w:lang w:eastAsia="fr-FR"/>
        </w:rPr>
        <w:t>أوغست</w:t>
      </w:r>
      <w:proofErr w:type="spellEnd"/>
      <w:r w:rsidRPr="008A1A47">
        <w:rPr>
          <w:rFonts w:ascii="Arial" w:eastAsia="Times New Roman" w:hAnsi="Arial" w:cs="Arial"/>
          <w:color w:val="222222"/>
          <w:sz w:val="32"/>
          <w:szCs w:val="32"/>
          <w:rtl/>
          <w:lang w:eastAsia="fr-FR"/>
        </w:rPr>
        <w:t xml:space="preserve"> كونت هو </w:t>
      </w:r>
      <w:r>
        <w:rPr>
          <w:rFonts w:ascii="Arial" w:eastAsia="Times New Roman" w:hAnsi="Arial" w:cs="Arial" w:hint="cs"/>
          <w:color w:val="222222"/>
          <w:sz w:val="32"/>
          <w:szCs w:val="32"/>
          <w:rtl/>
          <w:lang w:eastAsia="fr-FR"/>
        </w:rPr>
        <w:t>أشهر</w:t>
      </w:r>
      <w:r w:rsidRPr="008A1A47">
        <w:rPr>
          <w:rFonts w:ascii="Arial" w:eastAsia="Times New Roman" w:hAnsi="Arial" w:cs="Arial"/>
          <w:color w:val="222222"/>
          <w:sz w:val="32"/>
          <w:szCs w:val="32"/>
          <w:rtl/>
          <w:lang w:eastAsia="fr-FR"/>
        </w:rPr>
        <w:t xml:space="preserve"> من وضع هذا الاسم </w:t>
      </w:r>
      <w:proofErr w:type="spellStart"/>
      <w:r w:rsidRPr="008A1A47">
        <w:rPr>
          <w:rFonts w:ascii="Arial" w:eastAsia="Times New Roman" w:hAnsi="Arial" w:cs="Arial"/>
          <w:color w:val="222222"/>
          <w:sz w:val="32"/>
          <w:szCs w:val="32"/>
          <w:rtl/>
          <w:lang w:eastAsia="fr-FR"/>
        </w:rPr>
        <w:t>واطلقه</w:t>
      </w:r>
      <w:proofErr w:type="spellEnd"/>
      <w:r w:rsidRPr="008A1A47">
        <w:rPr>
          <w:rFonts w:ascii="Arial" w:eastAsia="Times New Roman" w:hAnsi="Arial" w:cs="Arial"/>
          <w:color w:val="222222"/>
          <w:sz w:val="32"/>
          <w:szCs w:val="32"/>
          <w:rtl/>
          <w:lang w:eastAsia="fr-FR"/>
        </w:rPr>
        <w:t xml:space="preserve"> على </w:t>
      </w:r>
      <w:proofErr w:type="spellStart"/>
      <w:r w:rsidRPr="008A1A47">
        <w:rPr>
          <w:rFonts w:ascii="Arial" w:eastAsia="Times New Roman" w:hAnsi="Arial" w:cs="Arial"/>
          <w:color w:val="222222"/>
          <w:sz w:val="32"/>
          <w:szCs w:val="32"/>
          <w:rtl/>
          <w:lang w:eastAsia="fr-FR"/>
        </w:rPr>
        <w:t>فلسفته،</w:t>
      </w:r>
      <w:proofErr w:type="spellEnd"/>
      <w:r w:rsidRPr="008A1A47">
        <w:rPr>
          <w:rFonts w:ascii="Arial" w:eastAsia="Times New Roman" w:hAnsi="Arial" w:cs="Arial"/>
          <w:color w:val="222222"/>
          <w:sz w:val="32"/>
          <w:szCs w:val="32"/>
          <w:rtl/>
          <w:lang w:eastAsia="fr-FR"/>
        </w:rPr>
        <w:t xml:space="preserve"> فهي فلسفة وضعية لأن كونت كان يؤمن بأن على العلم أن يمدنا بالقوانين التي نسيطر </w:t>
      </w:r>
      <w:proofErr w:type="spellStart"/>
      <w:r w:rsidRPr="008A1A47">
        <w:rPr>
          <w:rFonts w:ascii="Arial" w:eastAsia="Times New Roman" w:hAnsi="Arial" w:cs="Arial"/>
          <w:color w:val="222222"/>
          <w:sz w:val="32"/>
          <w:szCs w:val="32"/>
          <w:rtl/>
          <w:lang w:eastAsia="fr-FR"/>
        </w:rPr>
        <w:t>بها</w:t>
      </w:r>
      <w:proofErr w:type="spellEnd"/>
      <w:r w:rsidRPr="008A1A47">
        <w:rPr>
          <w:rFonts w:ascii="Arial" w:eastAsia="Times New Roman" w:hAnsi="Arial" w:cs="Arial"/>
          <w:color w:val="222222"/>
          <w:sz w:val="32"/>
          <w:szCs w:val="32"/>
          <w:rtl/>
          <w:lang w:eastAsia="fr-FR"/>
        </w:rPr>
        <w:t xml:space="preserve"> على </w:t>
      </w:r>
      <w:proofErr w:type="spellStart"/>
      <w:r w:rsidRPr="008A1A47">
        <w:rPr>
          <w:rFonts w:ascii="Arial" w:eastAsia="Times New Roman" w:hAnsi="Arial" w:cs="Arial"/>
          <w:color w:val="222222"/>
          <w:sz w:val="32"/>
          <w:szCs w:val="32"/>
          <w:rtl/>
          <w:lang w:eastAsia="fr-FR"/>
        </w:rPr>
        <w:t>الطبيعة،</w:t>
      </w:r>
      <w:proofErr w:type="spellEnd"/>
      <w:r w:rsidRPr="008A1A47">
        <w:rPr>
          <w:rFonts w:ascii="Arial" w:eastAsia="Times New Roman" w:hAnsi="Arial" w:cs="Arial"/>
          <w:color w:val="222222"/>
          <w:sz w:val="32"/>
          <w:szCs w:val="32"/>
          <w:rtl/>
          <w:lang w:eastAsia="fr-FR"/>
        </w:rPr>
        <w:t xml:space="preserve"> ولا سبيل إلى ذلك إلا باللجوء إلى التجربة. ومن ثم جاءت هذه الفلسفة ضرباً من </w:t>
      </w:r>
      <w:proofErr w:type="spellStart"/>
      <w:r w:rsidRPr="008A1A47">
        <w:rPr>
          <w:rFonts w:ascii="Arial" w:eastAsia="Times New Roman" w:hAnsi="Arial" w:cs="Arial"/>
          <w:color w:val="222222"/>
          <w:sz w:val="32"/>
          <w:szCs w:val="32"/>
          <w:rtl/>
          <w:lang w:eastAsia="fr-FR"/>
        </w:rPr>
        <w:t>التجريبية،</w:t>
      </w:r>
      <w:proofErr w:type="spellEnd"/>
      <w:r w:rsidRPr="008A1A47">
        <w:rPr>
          <w:rFonts w:ascii="Arial" w:eastAsia="Times New Roman" w:hAnsi="Arial" w:cs="Arial"/>
          <w:color w:val="222222"/>
          <w:sz w:val="32"/>
          <w:szCs w:val="32"/>
          <w:rtl/>
          <w:lang w:eastAsia="fr-FR"/>
        </w:rPr>
        <w:t xml:space="preserve"> وهى اجتماعية لأن روادها علماء اجتماع ولأنها ردت ناحية أخرى </w:t>
      </w:r>
      <w:proofErr w:type="spellStart"/>
      <w:r w:rsidRPr="008A1A47">
        <w:rPr>
          <w:rFonts w:ascii="Arial" w:eastAsia="Times New Roman" w:hAnsi="Arial" w:cs="Arial"/>
          <w:color w:val="222222"/>
          <w:sz w:val="32"/>
          <w:szCs w:val="32"/>
          <w:rtl/>
          <w:lang w:eastAsia="fr-FR"/>
        </w:rPr>
        <w:t>المعرفة،</w:t>
      </w:r>
      <w:proofErr w:type="spellEnd"/>
      <w:r w:rsidRPr="008A1A47">
        <w:rPr>
          <w:rFonts w:ascii="Arial" w:eastAsia="Times New Roman" w:hAnsi="Arial" w:cs="Arial"/>
          <w:color w:val="222222"/>
          <w:sz w:val="32"/>
          <w:szCs w:val="32"/>
          <w:rtl/>
          <w:lang w:eastAsia="fr-FR"/>
        </w:rPr>
        <w:t xml:space="preserve"> وصنوف الظواهر الأخرى إلى الحياة الاجتماعية. فقد رفض أصحاب هذا الاتجاه الفلسفي العقل مصدراً لتحصيل المعرفة على نحو ما زعم </w:t>
      </w:r>
      <w:proofErr w:type="spellStart"/>
      <w:r w:rsidRPr="008A1A47">
        <w:rPr>
          <w:rFonts w:ascii="Arial" w:eastAsia="Times New Roman" w:hAnsi="Arial" w:cs="Arial"/>
          <w:color w:val="222222"/>
          <w:sz w:val="32"/>
          <w:szCs w:val="32"/>
          <w:rtl/>
          <w:lang w:eastAsia="fr-FR"/>
        </w:rPr>
        <w:t>العقلانيون،</w:t>
      </w:r>
      <w:proofErr w:type="spellEnd"/>
      <w:r w:rsidRPr="008A1A47">
        <w:rPr>
          <w:rFonts w:ascii="Arial" w:eastAsia="Times New Roman" w:hAnsi="Arial" w:cs="Arial"/>
          <w:color w:val="222222"/>
          <w:sz w:val="32"/>
          <w:szCs w:val="32"/>
          <w:rtl/>
          <w:lang w:eastAsia="fr-FR"/>
        </w:rPr>
        <w:t xml:space="preserve"> وذهبوا إلى أن المبادئ الكلية الضرورية التي يقول </w:t>
      </w:r>
      <w:proofErr w:type="spellStart"/>
      <w:r w:rsidRPr="008A1A47">
        <w:rPr>
          <w:rFonts w:ascii="Arial" w:eastAsia="Times New Roman" w:hAnsi="Arial" w:cs="Arial"/>
          <w:color w:val="222222"/>
          <w:sz w:val="32"/>
          <w:szCs w:val="32"/>
          <w:rtl/>
          <w:lang w:eastAsia="fr-FR"/>
        </w:rPr>
        <w:t>بها</w:t>
      </w:r>
      <w:proofErr w:type="spellEnd"/>
      <w:r w:rsidRPr="008A1A47">
        <w:rPr>
          <w:rFonts w:ascii="Arial" w:eastAsia="Times New Roman" w:hAnsi="Arial" w:cs="Arial"/>
          <w:color w:val="222222"/>
          <w:sz w:val="32"/>
          <w:szCs w:val="32"/>
          <w:rtl/>
          <w:lang w:eastAsia="fr-FR"/>
        </w:rPr>
        <w:t xml:space="preserve"> الفكر العقلاني إنما هي ترتد في </w:t>
      </w:r>
      <w:proofErr w:type="spellStart"/>
      <w:r w:rsidRPr="008A1A47">
        <w:rPr>
          <w:rFonts w:ascii="Arial" w:eastAsia="Times New Roman" w:hAnsi="Arial" w:cs="Arial"/>
          <w:color w:val="222222"/>
          <w:sz w:val="32"/>
          <w:szCs w:val="32"/>
          <w:rtl/>
          <w:lang w:eastAsia="fr-FR"/>
        </w:rPr>
        <w:t>النهاية،</w:t>
      </w:r>
      <w:proofErr w:type="spellEnd"/>
      <w:r w:rsidRPr="008A1A47">
        <w:rPr>
          <w:rFonts w:ascii="Arial" w:eastAsia="Times New Roman" w:hAnsi="Arial" w:cs="Arial"/>
          <w:color w:val="222222"/>
          <w:sz w:val="32"/>
          <w:szCs w:val="32"/>
          <w:rtl/>
          <w:lang w:eastAsia="fr-FR"/>
        </w:rPr>
        <w:t xml:space="preserve"> إلى تصورات </w:t>
      </w:r>
      <w:proofErr w:type="spellStart"/>
      <w:r w:rsidRPr="008A1A47">
        <w:rPr>
          <w:rFonts w:ascii="Arial" w:eastAsia="Times New Roman" w:hAnsi="Arial" w:cs="Arial"/>
          <w:color w:val="222222"/>
          <w:sz w:val="32"/>
          <w:szCs w:val="32"/>
          <w:rtl/>
          <w:lang w:eastAsia="fr-FR"/>
        </w:rPr>
        <w:t>المجمتمع</w:t>
      </w:r>
      <w:proofErr w:type="spellEnd"/>
      <w:r w:rsidRPr="008A1A47">
        <w:rPr>
          <w:rFonts w:ascii="Arial" w:eastAsia="Times New Roman" w:hAnsi="Arial" w:cs="Arial"/>
          <w:color w:val="222222"/>
          <w:sz w:val="32"/>
          <w:szCs w:val="32"/>
          <w:rtl/>
          <w:lang w:eastAsia="fr-FR"/>
        </w:rPr>
        <w:t xml:space="preserve"> إذ انها من وضع العقل الجمعي.يشهد بهذا تاريخ العلم حيث يبين لنا اختلاف هذه في كل فترة من فترات </w:t>
      </w:r>
      <w:proofErr w:type="spellStart"/>
      <w:r w:rsidRPr="008A1A47">
        <w:rPr>
          <w:rFonts w:ascii="Arial" w:eastAsia="Times New Roman" w:hAnsi="Arial" w:cs="Arial"/>
          <w:color w:val="222222"/>
          <w:sz w:val="32"/>
          <w:szCs w:val="32"/>
          <w:rtl/>
          <w:lang w:eastAsia="fr-FR"/>
        </w:rPr>
        <w:t>التاريخ،</w:t>
      </w:r>
      <w:proofErr w:type="spellEnd"/>
      <w:r w:rsidRPr="008A1A47">
        <w:rPr>
          <w:rFonts w:ascii="Arial" w:eastAsia="Times New Roman" w:hAnsi="Arial" w:cs="Arial"/>
          <w:color w:val="222222"/>
          <w:sz w:val="32"/>
          <w:szCs w:val="32"/>
          <w:rtl/>
          <w:lang w:eastAsia="fr-FR"/>
        </w:rPr>
        <w:t xml:space="preserve"> فما يسود لدينا الآن من مبادئ يختلف دون شك عن تلك التي كانت سائدة لدى الإنسان البدائى مثلاً مما يؤكد أن هذه ليست المبادئ ثابتة غير متغيرة كما أكد </w:t>
      </w:r>
      <w:proofErr w:type="spellStart"/>
      <w:r w:rsidRPr="008A1A47">
        <w:rPr>
          <w:rFonts w:ascii="Arial" w:eastAsia="Times New Roman" w:hAnsi="Arial" w:cs="Arial"/>
          <w:color w:val="222222"/>
          <w:sz w:val="32"/>
          <w:szCs w:val="32"/>
          <w:rtl/>
          <w:lang w:eastAsia="fr-FR"/>
        </w:rPr>
        <w:t>العقليون</w:t>
      </w:r>
      <w:proofErr w:type="spellEnd"/>
      <w:r w:rsidRPr="008A1A47">
        <w:rPr>
          <w:rFonts w:ascii="Arial" w:eastAsia="Times New Roman" w:hAnsi="Arial" w:cs="Arial"/>
          <w:color w:val="222222"/>
          <w:sz w:val="32"/>
          <w:szCs w:val="32"/>
          <w:rtl/>
          <w:lang w:eastAsia="fr-FR"/>
        </w:rPr>
        <w:t xml:space="preserve"> الفلاسفة ولذلك فإن هذه المدرسة أرادت للفلسفة أن تكون علماً وضعياً تنحصر وظيفته في دراسة الظواهر الفلسفية التي توجد عند جماعة بشرية يحدها زمان معين ومكان محدد</w:t>
      </w:r>
      <w:r w:rsidRPr="008A1A47">
        <w:rPr>
          <w:rFonts w:ascii="Arial" w:eastAsia="Times New Roman" w:hAnsi="Arial" w:cs="Arial"/>
          <w:color w:val="222222"/>
          <w:sz w:val="32"/>
          <w:szCs w:val="32"/>
          <w:lang w:eastAsia="fr-FR"/>
        </w:rPr>
        <w:t>.</w:t>
      </w:r>
    </w:p>
    <w:p w:rsidR="003C42BA" w:rsidRDefault="003C42BA"/>
    <w:sectPr w:rsidR="003C42BA" w:rsidSect="003C42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DE5B28"/>
    <w:rsid w:val="003C42BA"/>
    <w:rsid w:val="009D7ED4"/>
    <w:rsid w:val="00CA4056"/>
    <w:rsid w:val="00DE5B2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E5B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rageek.com/l/%D9%85%D8%A7-%D9%87%D9%8A-%D8%A7%D9%84%D9%88%D8%B6%D8%B9%D9%8A%D8%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2203</Words>
  <Characters>12117</Characters>
  <Application>Microsoft Office Word</Application>
  <DocSecurity>0</DocSecurity>
  <Lines>100</Lines>
  <Paragraphs>28</Paragraphs>
  <ScaleCrop>false</ScaleCrop>
  <Company/>
  <LinksUpToDate>false</LinksUpToDate>
  <CharactersWithSpaces>14292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2</cp:revision>
  <dcterms:created xsi:type="dcterms:W3CDTF">2020-04-14T11:53:00Z</dcterms:created>
  <dcterms:modified xsi:type="dcterms:W3CDTF">2020-04-14T13:29:00Z</dcterms:modified>
</cp:coreProperties>
</file>