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F4D1" w14:textId="4BFC39D0" w:rsidR="00115940" w:rsidRPr="003B679F" w:rsidRDefault="001950B5" w:rsidP="001950B5">
      <w:pPr>
        <w:tabs>
          <w:tab w:val="left" w:pos="2880"/>
        </w:tabs>
        <w:jc w:val="center"/>
        <w:rPr>
          <w:b/>
          <w:bCs/>
          <w:i/>
          <w:iCs/>
          <w:sz w:val="36"/>
          <w:szCs w:val="36"/>
          <w:u w:val="single"/>
          <w:lang w:val="fr-FR"/>
        </w:rPr>
      </w:pPr>
      <w:r w:rsidRPr="003B679F">
        <w:rPr>
          <w:b/>
          <w:bCs/>
          <w:i/>
          <w:iCs/>
          <w:sz w:val="36"/>
          <w:szCs w:val="36"/>
          <w:u w:val="single"/>
          <w:lang w:val="fr-FR"/>
        </w:rPr>
        <w:t>Introduction</w:t>
      </w:r>
      <w:r w:rsidR="001E7AF3" w:rsidRPr="003B679F">
        <w:rPr>
          <w:b/>
          <w:bCs/>
          <w:i/>
          <w:iCs/>
          <w:sz w:val="36"/>
          <w:szCs w:val="36"/>
          <w:u w:val="single"/>
          <w:lang w:val="fr-FR"/>
        </w:rPr>
        <w:t xml:space="preserve"> au droit public</w:t>
      </w:r>
    </w:p>
    <w:p w14:paraId="6935103E" w14:textId="77777777" w:rsidR="001950B5" w:rsidRPr="00A30297" w:rsidRDefault="001950B5" w:rsidP="001950B5">
      <w:pPr>
        <w:jc w:val="center"/>
        <w:rPr>
          <w:lang w:val="fr-FR"/>
        </w:rPr>
      </w:pPr>
    </w:p>
    <w:p w14:paraId="768F3C12" w14:textId="77777777" w:rsidR="001950B5" w:rsidRPr="00A30297" w:rsidRDefault="001950B5" w:rsidP="001950B5">
      <w:pPr>
        <w:jc w:val="center"/>
        <w:rPr>
          <w:b/>
          <w:bCs/>
          <w:i/>
          <w:iCs/>
          <w:sz w:val="36"/>
          <w:szCs w:val="36"/>
          <w:lang w:val="fr-FR"/>
        </w:rPr>
      </w:pPr>
    </w:p>
    <w:p w14:paraId="5BD1EA60" w14:textId="2DA8B245" w:rsidR="001950B5" w:rsidRPr="001950B5" w:rsidRDefault="0034091E" w:rsidP="001950B5">
      <w:pPr>
        <w:tabs>
          <w:tab w:val="left" w:pos="3360"/>
        </w:tabs>
        <w:jc w:val="center"/>
        <w:rPr>
          <w:lang w:val="fr-FR"/>
        </w:rPr>
      </w:pPr>
      <w:r w:rsidRPr="003B679F">
        <w:rPr>
          <w:sz w:val="32"/>
          <w:szCs w:val="32"/>
          <w:u w:val="single"/>
          <w:lang w:val="fr-FR"/>
        </w:rPr>
        <w:t>D</w:t>
      </w:r>
      <w:r>
        <w:rPr>
          <w:sz w:val="32"/>
          <w:szCs w:val="32"/>
          <w:u w:val="single"/>
          <w:lang w:val="fr-FR"/>
        </w:rPr>
        <w:t>é</w:t>
      </w:r>
      <w:r w:rsidRPr="003B679F">
        <w:rPr>
          <w:sz w:val="32"/>
          <w:szCs w:val="32"/>
          <w:u w:val="single"/>
          <w:lang w:val="fr-FR"/>
        </w:rPr>
        <w:t>finition</w:t>
      </w:r>
      <w:r w:rsidR="001950B5" w:rsidRPr="003B679F">
        <w:rPr>
          <w:sz w:val="32"/>
          <w:szCs w:val="32"/>
          <w:u w:val="single"/>
          <w:lang w:val="fr-FR"/>
        </w:rPr>
        <w:t xml:space="preserve"> du droit public</w:t>
      </w:r>
      <w:r w:rsidR="001950B5">
        <w:rPr>
          <w:sz w:val="32"/>
          <w:szCs w:val="32"/>
          <w:lang w:val="fr-FR"/>
        </w:rPr>
        <w:t> :</w:t>
      </w:r>
    </w:p>
    <w:p w14:paraId="36C01F88" w14:textId="373A85E0" w:rsidR="001950B5" w:rsidRDefault="00696080" w:rsidP="001950B5">
      <w:pPr>
        <w:tabs>
          <w:tab w:val="left" w:pos="1155"/>
        </w:tabs>
        <w:ind w:left="-720" w:right="-720" w:firstLine="720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</w:t>
      </w:r>
      <w:r w:rsidR="001950B5">
        <w:rPr>
          <w:sz w:val="32"/>
          <w:szCs w:val="32"/>
          <w:lang w:val="fr-FR"/>
        </w:rPr>
        <w:t>e droit public se d</w:t>
      </w:r>
      <w:r w:rsidR="003B2BC1">
        <w:rPr>
          <w:sz w:val="32"/>
          <w:szCs w:val="32"/>
          <w:lang w:val="fr-FR"/>
        </w:rPr>
        <w:t>éfinit</w:t>
      </w:r>
      <w:r w:rsidR="001950B5">
        <w:rPr>
          <w:sz w:val="32"/>
          <w:szCs w:val="32"/>
          <w:lang w:val="fr-FR"/>
        </w:rPr>
        <w:t xml:space="preserve"> comme la branche du droit s</w:t>
      </w:r>
      <w:r w:rsidR="003B2BC1">
        <w:rPr>
          <w:sz w:val="32"/>
          <w:szCs w:val="32"/>
          <w:lang w:val="fr-FR"/>
        </w:rPr>
        <w:t xml:space="preserve"> </w:t>
      </w:r>
      <w:r w:rsidR="00A30297">
        <w:rPr>
          <w:sz w:val="32"/>
          <w:szCs w:val="32"/>
          <w:lang w:val="fr-FR"/>
        </w:rPr>
        <w:t>intéressant</w:t>
      </w:r>
      <w:r w:rsidR="003B2BC1">
        <w:rPr>
          <w:sz w:val="32"/>
          <w:szCs w:val="32"/>
          <w:lang w:val="fr-FR"/>
        </w:rPr>
        <w:t xml:space="preserve"> a</w:t>
      </w:r>
      <w:r w:rsidR="001950B5">
        <w:rPr>
          <w:sz w:val="32"/>
          <w:szCs w:val="32"/>
          <w:lang w:val="fr-FR"/>
        </w:rPr>
        <w:t xml:space="preserve">u fonctionnement </w:t>
      </w:r>
      <w:r w:rsidR="00B0212E">
        <w:rPr>
          <w:sz w:val="32"/>
          <w:szCs w:val="32"/>
          <w:lang w:val="fr-FR"/>
        </w:rPr>
        <w:t xml:space="preserve">et à </w:t>
      </w:r>
      <w:r w:rsidR="00FF5F4F">
        <w:rPr>
          <w:sz w:val="32"/>
          <w:szCs w:val="32"/>
          <w:lang w:val="fr-FR"/>
        </w:rPr>
        <w:t>l’organisation</w:t>
      </w:r>
      <w:r w:rsidR="007F1BD9">
        <w:rPr>
          <w:sz w:val="32"/>
          <w:szCs w:val="32"/>
          <w:lang w:val="fr-FR"/>
        </w:rPr>
        <w:t xml:space="preserve"> de</w:t>
      </w:r>
      <w:r w:rsidR="003B2BC1">
        <w:rPr>
          <w:sz w:val="32"/>
          <w:szCs w:val="32"/>
          <w:lang w:val="fr-FR"/>
        </w:rPr>
        <w:t xml:space="preserve"> </w:t>
      </w:r>
      <w:r w:rsidR="00B0212E">
        <w:rPr>
          <w:sz w:val="32"/>
          <w:szCs w:val="32"/>
          <w:lang w:val="fr-FR"/>
        </w:rPr>
        <w:t>l’</w:t>
      </w:r>
      <w:r w:rsidR="0034091E">
        <w:rPr>
          <w:sz w:val="32"/>
          <w:szCs w:val="32"/>
          <w:lang w:val="fr-FR"/>
        </w:rPr>
        <w:t xml:space="preserve">état </w:t>
      </w:r>
      <w:r w:rsidR="00B0212E">
        <w:rPr>
          <w:sz w:val="32"/>
          <w:szCs w:val="32"/>
          <w:lang w:val="fr-FR"/>
        </w:rPr>
        <w:t>(droit constitutionnel</w:t>
      </w:r>
      <w:r w:rsidR="00A30297">
        <w:rPr>
          <w:sz w:val="32"/>
          <w:szCs w:val="32"/>
          <w:lang w:val="fr-FR"/>
        </w:rPr>
        <w:t xml:space="preserve"> </w:t>
      </w:r>
      <w:r w:rsidR="007F1BD9">
        <w:rPr>
          <w:sz w:val="32"/>
          <w:szCs w:val="32"/>
          <w:lang w:val="fr-FR"/>
        </w:rPr>
        <w:t>notamment)</w:t>
      </w:r>
      <w:r w:rsidR="00B0212E">
        <w:rPr>
          <w:sz w:val="32"/>
          <w:szCs w:val="32"/>
          <w:lang w:val="fr-FR"/>
        </w:rPr>
        <w:t xml:space="preserve"> de </w:t>
      </w:r>
      <w:r w:rsidR="00C47C51">
        <w:rPr>
          <w:sz w:val="32"/>
          <w:szCs w:val="32"/>
          <w:lang w:val="fr-FR"/>
        </w:rPr>
        <w:t>l’organisation (</w:t>
      </w:r>
      <w:r w:rsidR="00B0212E">
        <w:rPr>
          <w:sz w:val="32"/>
          <w:szCs w:val="32"/>
          <w:lang w:val="fr-FR"/>
        </w:rPr>
        <w:t>droit administratif) des personnes mor</w:t>
      </w:r>
      <w:r w:rsidR="003B2BC1">
        <w:rPr>
          <w:sz w:val="32"/>
          <w:szCs w:val="32"/>
          <w:lang w:val="fr-FR"/>
        </w:rPr>
        <w:t>ales</w:t>
      </w:r>
      <w:r w:rsidR="00B0212E">
        <w:rPr>
          <w:sz w:val="32"/>
          <w:szCs w:val="32"/>
          <w:lang w:val="fr-FR"/>
        </w:rPr>
        <w:t xml:space="preserve"> de droit public mais aussi aux rapports </w:t>
      </w:r>
      <w:r w:rsidR="00A950DA">
        <w:rPr>
          <w:sz w:val="32"/>
          <w:szCs w:val="32"/>
          <w:lang w:val="fr-FR"/>
        </w:rPr>
        <w:t xml:space="preserve">entretenus </w:t>
      </w:r>
      <w:r w:rsidR="00B0212E">
        <w:rPr>
          <w:sz w:val="32"/>
          <w:szCs w:val="32"/>
          <w:lang w:val="fr-FR"/>
        </w:rPr>
        <w:t xml:space="preserve">entre ces </w:t>
      </w:r>
      <w:r w:rsidR="00A30297">
        <w:rPr>
          <w:sz w:val="32"/>
          <w:szCs w:val="32"/>
          <w:lang w:val="fr-FR"/>
        </w:rPr>
        <w:t xml:space="preserve">derniers </w:t>
      </w:r>
      <w:r w:rsidR="00B0212E">
        <w:rPr>
          <w:sz w:val="32"/>
          <w:szCs w:val="32"/>
          <w:lang w:val="fr-FR"/>
        </w:rPr>
        <w:t xml:space="preserve">et des personnes </w:t>
      </w:r>
      <w:r w:rsidR="0034091E">
        <w:rPr>
          <w:sz w:val="32"/>
          <w:szCs w:val="32"/>
          <w:lang w:val="fr-FR"/>
        </w:rPr>
        <w:t>privées</w:t>
      </w:r>
      <w:r w:rsidR="00B0212E">
        <w:rPr>
          <w:sz w:val="32"/>
          <w:szCs w:val="32"/>
          <w:lang w:val="fr-FR"/>
        </w:rPr>
        <w:t>.</w:t>
      </w:r>
    </w:p>
    <w:p w14:paraId="4548F286" w14:textId="77777777" w:rsidR="00B0212E" w:rsidRDefault="00B0212E" w:rsidP="00B0212E">
      <w:pPr>
        <w:rPr>
          <w:sz w:val="32"/>
          <w:szCs w:val="32"/>
          <w:lang w:val="fr-FR"/>
        </w:rPr>
      </w:pPr>
    </w:p>
    <w:p w14:paraId="299D2981" w14:textId="5453C49D" w:rsidR="00B0212E" w:rsidRDefault="00696080" w:rsidP="00B0212E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u w:val="dash"/>
          <w:lang w:val="fr-FR"/>
        </w:rPr>
        <w:t>L</w:t>
      </w:r>
      <w:r w:rsidR="00B0212E" w:rsidRPr="003B679F">
        <w:rPr>
          <w:sz w:val="32"/>
          <w:szCs w:val="32"/>
          <w:u w:val="dash"/>
          <w:lang w:val="fr-FR"/>
        </w:rPr>
        <w:t>e droit public se décompose en plusieur</w:t>
      </w:r>
      <w:r w:rsidR="0052673C" w:rsidRPr="003B679F">
        <w:rPr>
          <w:sz w:val="32"/>
          <w:szCs w:val="32"/>
          <w:u w:val="dash"/>
          <w:lang w:val="fr-FR"/>
        </w:rPr>
        <w:t xml:space="preserve">s branches du droit </w:t>
      </w:r>
      <w:r w:rsidR="007F1BD9" w:rsidRPr="003B679F">
        <w:rPr>
          <w:sz w:val="32"/>
          <w:szCs w:val="32"/>
          <w:u w:val="dash"/>
          <w:lang w:val="fr-FR"/>
        </w:rPr>
        <w:t>dont</w:t>
      </w:r>
      <w:r w:rsidR="007F1BD9">
        <w:rPr>
          <w:sz w:val="32"/>
          <w:szCs w:val="32"/>
          <w:u w:val="dash"/>
          <w:lang w:val="fr-FR"/>
        </w:rPr>
        <w:t> </w:t>
      </w:r>
      <w:r w:rsidR="007F1BD9">
        <w:rPr>
          <w:sz w:val="32"/>
          <w:szCs w:val="32"/>
          <w:lang w:val="fr-FR"/>
        </w:rPr>
        <w:t>:</w:t>
      </w:r>
    </w:p>
    <w:p w14:paraId="6FBFFB89" w14:textId="77777777" w:rsidR="0052673C" w:rsidRPr="0052673C" w:rsidRDefault="0052673C" w:rsidP="0052673C">
      <w:pPr>
        <w:rPr>
          <w:sz w:val="32"/>
          <w:szCs w:val="32"/>
          <w:lang w:val="fr-FR"/>
        </w:rPr>
      </w:pPr>
    </w:p>
    <w:p w14:paraId="2C89E1D4" w14:textId="09FA1D60" w:rsidR="0052673C" w:rsidRDefault="001E0108" w:rsidP="0052673C">
      <w:p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5B321" wp14:editId="5433ED45">
                <wp:simplePos x="0" y="0"/>
                <wp:positionH relativeFrom="column">
                  <wp:posOffset>2419350</wp:posOffset>
                </wp:positionH>
                <wp:positionV relativeFrom="paragraph">
                  <wp:posOffset>176530</wp:posOffset>
                </wp:positionV>
                <wp:extent cx="1581150" cy="533400"/>
                <wp:effectExtent l="0" t="0" r="19050" b="19050"/>
                <wp:wrapNone/>
                <wp:docPr id="204654869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0912F44" id="Rectangle: Rounded Corners 1" o:spid="_x0000_s1026" style="position:absolute;margin-left:190.5pt;margin-top:13.9pt;width:124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" fillcolor="#4f81bd [3204]" strokecolor="#0a121c [484]" strokeweight="1pt">
                <v:fill opacity="0"/>
                <v:stroke joinstyle="miter"/>
              </v:roundrect>
            </w:pict>
          </mc:Fallback>
        </mc:AlternateContent>
      </w:r>
    </w:p>
    <w:p w14:paraId="3CC84BA3" w14:textId="48DB4242" w:rsidR="0052673C" w:rsidRDefault="001E0108" w:rsidP="0052673C">
      <w:pPr>
        <w:tabs>
          <w:tab w:val="left" w:pos="4545"/>
        </w:tabs>
        <w:ind w:firstLine="720"/>
        <w:jc w:val="center"/>
        <w:rPr>
          <w:b/>
          <w:bCs/>
          <w:sz w:val="32"/>
          <w:szCs w:val="32"/>
          <w:lang w:val="fr-FR"/>
        </w:rPr>
      </w:pPr>
      <w:r w:rsidRPr="001E0108">
        <w:rPr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960CA" wp14:editId="31BCA43A">
                <wp:simplePos x="0" y="0"/>
                <wp:positionH relativeFrom="column">
                  <wp:posOffset>4000500</wp:posOffset>
                </wp:positionH>
                <wp:positionV relativeFrom="paragraph">
                  <wp:posOffset>172721</wp:posOffset>
                </wp:positionV>
                <wp:extent cx="1200150" cy="571500"/>
                <wp:effectExtent l="0" t="0" r="95250" b="57150"/>
                <wp:wrapNone/>
                <wp:docPr id="1380826878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DFA2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15pt;margin-top:13.6pt;width:94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E4836" wp14:editId="30D76748">
                <wp:simplePos x="0" y="0"/>
                <wp:positionH relativeFrom="column">
                  <wp:posOffset>295275</wp:posOffset>
                </wp:positionH>
                <wp:positionV relativeFrom="paragraph">
                  <wp:posOffset>172720</wp:posOffset>
                </wp:positionV>
                <wp:extent cx="2047875" cy="571500"/>
                <wp:effectExtent l="38100" t="0" r="28575" b="76200"/>
                <wp:wrapNone/>
                <wp:docPr id="63719536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C39C0C" id="Straight Arrow Connector 2" o:spid="_x0000_s1026" type="#_x0000_t32" style="position:absolute;margin-left:23.25pt;margin-top:13.6pt;width:161.25pt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52673C">
        <w:rPr>
          <w:b/>
          <w:bCs/>
          <w:sz w:val="32"/>
          <w:szCs w:val="32"/>
          <w:lang w:val="fr-FR"/>
        </w:rPr>
        <w:t xml:space="preserve">Droit public </w:t>
      </w:r>
    </w:p>
    <w:p w14:paraId="1282B6B7" w14:textId="6E913B25" w:rsidR="00147502" w:rsidRPr="00147502" w:rsidRDefault="001E0108" w:rsidP="00147502">
      <w:pPr>
        <w:rPr>
          <w:sz w:val="32"/>
          <w:szCs w:val="32"/>
          <w:lang w:val="fr-FR"/>
        </w:rPr>
      </w:pPr>
      <w:r w:rsidRPr="001E0108">
        <w:rPr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0AD7B" wp14:editId="6DB19A44">
                <wp:simplePos x="0" y="0"/>
                <wp:positionH relativeFrom="column">
                  <wp:posOffset>1790700</wp:posOffset>
                </wp:positionH>
                <wp:positionV relativeFrom="paragraph">
                  <wp:posOffset>111760</wp:posOffset>
                </wp:positionV>
                <wp:extent cx="762000" cy="971550"/>
                <wp:effectExtent l="38100" t="0" r="19050" b="57150"/>
                <wp:wrapNone/>
                <wp:docPr id="13971986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305303" id="Straight Arrow Connector 4" o:spid="_x0000_s1026" type="#_x0000_t32" style="position:absolute;margin-left:141pt;margin-top:8.8pt;width:60pt;height:76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Pr="001E0108">
        <w:rPr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85A23" wp14:editId="7487BAAE">
                <wp:simplePos x="0" y="0"/>
                <wp:positionH relativeFrom="column">
                  <wp:posOffset>3724276</wp:posOffset>
                </wp:positionH>
                <wp:positionV relativeFrom="paragraph">
                  <wp:posOffset>111759</wp:posOffset>
                </wp:positionV>
                <wp:extent cx="552450" cy="1019175"/>
                <wp:effectExtent l="0" t="0" r="57150" b="47625"/>
                <wp:wrapNone/>
                <wp:docPr id="188988077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8A55A7" id="Straight Arrow Connector 4" o:spid="_x0000_s1026" type="#_x0000_t32" style="position:absolute;margin-left:293.25pt;margin-top:8.8pt;width:43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AE9D0" wp14:editId="3E98DC83">
                <wp:simplePos x="0" y="0"/>
                <wp:positionH relativeFrom="column">
                  <wp:posOffset>3228975</wp:posOffset>
                </wp:positionH>
                <wp:positionV relativeFrom="paragraph">
                  <wp:posOffset>111761</wp:posOffset>
                </wp:positionV>
                <wp:extent cx="57150" cy="514350"/>
                <wp:effectExtent l="19050" t="0" r="57150" b="57150"/>
                <wp:wrapNone/>
                <wp:docPr id="50652502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2E4FB1" id="Straight Arrow Connector 3" o:spid="_x0000_s1026" type="#_x0000_t32" style="position:absolute;margin-left:254.25pt;margin-top:8.8pt;width:4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</w:p>
    <w:p w14:paraId="438E0CF3" w14:textId="7D8EE918" w:rsidR="00147502" w:rsidRDefault="00147502" w:rsidP="002717F3">
      <w:pPr>
        <w:ind w:hanging="1440"/>
        <w:rPr>
          <w:b/>
          <w:bCs/>
          <w:sz w:val="32"/>
          <w:szCs w:val="32"/>
          <w:lang w:val="fr-FR"/>
        </w:rPr>
      </w:pPr>
    </w:p>
    <w:p w14:paraId="30B7EA01" w14:textId="68D10B76" w:rsidR="001E0108" w:rsidRDefault="001E0108" w:rsidP="001E0108">
      <w:pPr>
        <w:tabs>
          <w:tab w:val="left" w:pos="1695"/>
        </w:tabs>
        <w:ind w:left="-1260" w:right="-108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</w:t>
      </w:r>
      <w:r w:rsidR="00147502">
        <w:rPr>
          <w:sz w:val="32"/>
          <w:szCs w:val="32"/>
          <w:lang w:val="fr-FR"/>
        </w:rPr>
        <w:t xml:space="preserve">Droit administratif    </w:t>
      </w:r>
      <w:r>
        <w:rPr>
          <w:sz w:val="32"/>
          <w:szCs w:val="32"/>
          <w:lang w:val="fr-FR"/>
        </w:rPr>
        <w:t xml:space="preserve"> </w:t>
      </w:r>
      <w:r w:rsidR="00147502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                                </w:t>
      </w:r>
      <w:r w:rsidR="00147502">
        <w:rPr>
          <w:sz w:val="32"/>
          <w:szCs w:val="32"/>
          <w:lang w:val="fr-FR"/>
        </w:rPr>
        <w:t xml:space="preserve">    Droit fiscal   </w:t>
      </w:r>
      <w:r>
        <w:rPr>
          <w:sz w:val="32"/>
          <w:szCs w:val="32"/>
          <w:lang w:val="fr-FR"/>
        </w:rPr>
        <w:t xml:space="preserve">                  </w:t>
      </w:r>
      <w:r w:rsidR="00147502">
        <w:rPr>
          <w:sz w:val="32"/>
          <w:szCs w:val="32"/>
          <w:lang w:val="fr-FR"/>
        </w:rPr>
        <w:t xml:space="preserve"> Finances publiques   </w:t>
      </w:r>
    </w:p>
    <w:p w14:paraId="77671F8E" w14:textId="77777777" w:rsidR="001E0108" w:rsidRDefault="001E0108" w:rsidP="00147502">
      <w:pPr>
        <w:tabs>
          <w:tab w:val="left" w:pos="1695"/>
        </w:tabs>
        <w:rPr>
          <w:sz w:val="32"/>
          <w:szCs w:val="32"/>
          <w:lang w:val="fr-FR"/>
        </w:rPr>
      </w:pPr>
    </w:p>
    <w:p w14:paraId="2675D2F9" w14:textId="406064AA" w:rsidR="00147502" w:rsidRDefault="001E0108" w:rsidP="00147502">
      <w:pPr>
        <w:tabs>
          <w:tab w:val="left" w:pos="1695"/>
        </w:tabs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</w:t>
      </w:r>
      <w:r w:rsidR="00147502">
        <w:rPr>
          <w:sz w:val="32"/>
          <w:szCs w:val="32"/>
          <w:lang w:val="fr-FR"/>
        </w:rPr>
        <w:t xml:space="preserve">Droit constitutionnel  </w:t>
      </w:r>
      <w:r>
        <w:rPr>
          <w:sz w:val="32"/>
          <w:szCs w:val="32"/>
          <w:lang w:val="fr-FR"/>
        </w:rPr>
        <w:t xml:space="preserve">                  </w:t>
      </w:r>
      <w:r w:rsidR="00147502">
        <w:rPr>
          <w:sz w:val="32"/>
          <w:szCs w:val="32"/>
          <w:lang w:val="fr-FR"/>
        </w:rPr>
        <w:t xml:space="preserve"> Droit</w:t>
      </w:r>
      <w:r w:rsidR="00A30297">
        <w:rPr>
          <w:sz w:val="32"/>
          <w:szCs w:val="32"/>
          <w:lang w:val="fr-FR"/>
        </w:rPr>
        <w:t xml:space="preserve"> </w:t>
      </w:r>
      <w:r w:rsidR="00AF328C" w:rsidRPr="00A30297">
        <w:rPr>
          <w:sz w:val="32"/>
          <w:szCs w:val="32"/>
          <w:lang w:val="fr-FR"/>
        </w:rPr>
        <w:t xml:space="preserve">international </w:t>
      </w:r>
      <w:r w:rsidR="00AF328C">
        <w:rPr>
          <w:sz w:val="32"/>
          <w:szCs w:val="32"/>
          <w:lang w:val="fr-FR"/>
        </w:rPr>
        <w:t>public</w:t>
      </w:r>
      <w:r w:rsidR="00147502">
        <w:rPr>
          <w:sz w:val="32"/>
          <w:szCs w:val="32"/>
          <w:lang w:val="fr-FR"/>
        </w:rPr>
        <w:t xml:space="preserve"> </w:t>
      </w:r>
    </w:p>
    <w:p w14:paraId="47150470" w14:textId="77777777" w:rsidR="00AC245E" w:rsidRPr="00AC245E" w:rsidRDefault="00AC245E" w:rsidP="00AC245E">
      <w:pPr>
        <w:rPr>
          <w:sz w:val="32"/>
          <w:szCs w:val="32"/>
          <w:lang w:val="fr-FR"/>
        </w:rPr>
      </w:pPr>
    </w:p>
    <w:p w14:paraId="2B060379" w14:textId="77777777" w:rsidR="00AC245E" w:rsidRPr="00AC245E" w:rsidRDefault="00AC245E" w:rsidP="00AC245E">
      <w:pPr>
        <w:rPr>
          <w:sz w:val="32"/>
          <w:szCs w:val="32"/>
          <w:lang w:val="fr-FR"/>
        </w:rPr>
      </w:pPr>
    </w:p>
    <w:p w14:paraId="0375AF99" w14:textId="77777777" w:rsidR="00AC245E" w:rsidRDefault="00AC245E" w:rsidP="00AC245E">
      <w:pPr>
        <w:rPr>
          <w:sz w:val="32"/>
          <w:szCs w:val="32"/>
          <w:lang w:val="fr-FR"/>
        </w:rPr>
      </w:pPr>
    </w:p>
    <w:p w14:paraId="689496BE" w14:textId="44B98F52" w:rsidR="00AC245E" w:rsidRDefault="00AC245E" w:rsidP="00AC245E">
      <w:pPr>
        <w:pStyle w:val="Paragraphedeliste"/>
        <w:numPr>
          <w:ilvl w:val="0"/>
          <w:numId w:val="1"/>
        </w:numPr>
        <w:jc w:val="both"/>
        <w:rPr>
          <w:sz w:val="32"/>
          <w:szCs w:val="32"/>
          <w:lang w:val="fr-FR"/>
        </w:rPr>
      </w:pPr>
      <w:r w:rsidRPr="00AC245E">
        <w:rPr>
          <w:sz w:val="32"/>
          <w:szCs w:val="32"/>
          <w:lang w:val="fr-FR"/>
        </w:rPr>
        <w:t>Quelles sont les grandes</w:t>
      </w:r>
      <w:r w:rsidR="00696080">
        <w:rPr>
          <w:sz w:val="32"/>
          <w:szCs w:val="32"/>
          <w:lang w:val="fr-FR"/>
        </w:rPr>
        <w:t xml:space="preserve"> </w:t>
      </w:r>
      <w:r w:rsidR="0088308C">
        <w:rPr>
          <w:sz w:val="32"/>
          <w:szCs w:val="32"/>
          <w:lang w:val="fr-FR"/>
        </w:rPr>
        <w:t xml:space="preserve">thématiques </w:t>
      </w:r>
      <w:r w:rsidRPr="00AC245E">
        <w:rPr>
          <w:sz w:val="32"/>
          <w:szCs w:val="32"/>
          <w:lang w:val="fr-FR"/>
        </w:rPr>
        <w:t>du droit public s</w:t>
      </w:r>
      <w:r w:rsidR="00781FB4">
        <w:rPr>
          <w:sz w:val="32"/>
          <w:szCs w:val="32"/>
          <w:lang w:val="fr-FR"/>
        </w:rPr>
        <w:t>’</w:t>
      </w:r>
      <w:r w:rsidR="00A30297">
        <w:rPr>
          <w:sz w:val="32"/>
          <w:szCs w:val="32"/>
          <w:lang w:val="fr-FR"/>
        </w:rPr>
        <w:t>intéressant</w:t>
      </w:r>
      <w:r w:rsidRPr="00AC245E">
        <w:rPr>
          <w:sz w:val="32"/>
          <w:szCs w:val="32"/>
          <w:lang w:val="fr-FR"/>
        </w:rPr>
        <w:t xml:space="preserve"> aux personnes privées !</w:t>
      </w:r>
      <w:r>
        <w:rPr>
          <w:sz w:val="32"/>
          <w:szCs w:val="32"/>
          <w:lang w:val="fr-FR"/>
        </w:rPr>
        <w:t xml:space="preserve"> </w:t>
      </w:r>
    </w:p>
    <w:p w14:paraId="55FF1D10" w14:textId="77777777" w:rsidR="00AC245E" w:rsidRPr="00AC245E" w:rsidRDefault="00AC245E" w:rsidP="00AC245E">
      <w:pPr>
        <w:rPr>
          <w:lang w:val="fr-FR"/>
        </w:rPr>
      </w:pPr>
    </w:p>
    <w:p w14:paraId="2C488F00" w14:textId="3F36B0F2" w:rsidR="003B679F" w:rsidRDefault="00AC245E" w:rsidP="00AF328C">
      <w:pPr>
        <w:spacing w:before="240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Depuis </w:t>
      </w:r>
      <w:r w:rsidR="00AF328C">
        <w:rPr>
          <w:sz w:val="32"/>
          <w:szCs w:val="32"/>
          <w:lang w:val="fr-FR"/>
        </w:rPr>
        <w:t>l’arrêt (</w:t>
      </w:r>
      <w:r>
        <w:rPr>
          <w:sz w:val="32"/>
          <w:szCs w:val="32"/>
          <w:lang w:val="fr-FR"/>
        </w:rPr>
        <w:t xml:space="preserve">Blanco) et avec </w:t>
      </w:r>
      <w:r w:rsidR="00AF328C">
        <w:rPr>
          <w:sz w:val="32"/>
          <w:szCs w:val="32"/>
          <w:lang w:val="fr-FR"/>
        </w:rPr>
        <w:t>le renforcement croissant</w:t>
      </w:r>
      <w:r w:rsidR="008C2FEE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>des d</w:t>
      </w:r>
      <w:r w:rsidR="00D33D0F">
        <w:rPr>
          <w:sz w:val="32"/>
          <w:szCs w:val="32"/>
          <w:lang w:val="fr-FR"/>
        </w:rPr>
        <w:t>roits</w:t>
      </w:r>
      <w:r>
        <w:rPr>
          <w:sz w:val="32"/>
          <w:szCs w:val="32"/>
          <w:lang w:val="fr-FR"/>
        </w:rPr>
        <w:t xml:space="preserve"> et libertés fondam</w:t>
      </w:r>
      <w:r w:rsidR="00407013">
        <w:rPr>
          <w:sz w:val="32"/>
          <w:szCs w:val="32"/>
          <w:lang w:val="fr-FR"/>
        </w:rPr>
        <w:t>ent</w:t>
      </w:r>
      <w:r>
        <w:rPr>
          <w:sz w:val="32"/>
          <w:szCs w:val="32"/>
          <w:lang w:val="fr-FR"/>
        </w:rPr>
        <w:t xml:space="preserve">aux le droit public a fait l’objet d’une </w:t>
      </w:r>
      <w:r w:rsidR="00AF328C">
        <w:rPr>
          <w:sz w:val="32"/>
          <w:szCs w:val="32"/>
          <w:lang w:val="fr-FR"/>
        </w:rPr>
        <w:t>construction progressive visant à</w:t>
      </w:r>
      <w:r>
        <w:rPr>
          <w:sz w:val="32"/>
          <w:szCs w:val="32"/>
          <w:lang w:val="fr-FR"/>
        </w:rPr>
        <w:t xml:space="preserve"> garantir des droits aux ind</w:t>
      </w:r>
      <w:r w:rsidR="00AF462A">
        <w:rPr>
          <w:sz w:val="32"/>
          <w:szCs w:val="32"/>
          <w:lang w:val="fr-FR"/>
        </w:rPr>
        <w:t>ividus à l’</w:t>
      </w:r>
      <w:r w:rsidR="00781FB4">
        <w:rPr>
          <w:sz w:val="32"/>
          <w:szCs w:val="32"/>
          <w:lang w:val="fr-FR"/>
        </w:rPr>
        <w:t>égard</w:t>
      </w:r>
      <w:r w:rsidR="00AF462A">
        <w:rPr>
          <w:sz w:val="32"/>
          <w:szCs w:val="32"/>
          <w:lang w:val="fr-FR"/>
        </w:rPr>
        <w:t xml:space="preserve"> </w:t>
      </w:r>
      <w:r w:rsidR="00AF328C">
        <w:rPr>
          <w:sz w:val="32"/>
          <w:szCs w:val="32"/>
          <w:lang w:val="fr-FR"/>
        </w:rPr>
        <w:t>notamment de</w:t>
      </w:r>
      <w:r w:rsidR="00AF462A">
        <w:rPr>
          <w:sz w:val="32"/>
          <w:szCs w:val="32"/>
          <w:lang w:val="fr-FR"/>
        </w:rPr>
        <w:t xml:space="preserve"> l’administration et de l’état ainsi il est possible de </w:t>
      </w:r>
      <w:r w:rsidR="00AF462A">
        <w:rPr>
          <w:sz w:val="32"/>
          <w:szCs w:val="32"/>
          <w:lang w:val="fr-FR"/>
        </w:rPr>
        <w:lastRenderedPageBreak/>
        <w:t>retrouver des branches du droit public régissant des rapports (personnes publique</w:t>
      </w:r>
      <w:r w:rsidR="00407013">
        <w:rPr>
          <w:sz w:val="32"/>
          <w:szCs w:val="32"/>
          <w:lang w:val="fr-FR"/>
        </w:rPr>
        <w:t>s</w:t>
      </w:r>
      <w:r w:rsidR="00AF462A">
        <w:rPr>
          <w:sz w:val="32"/>
          <w:szCs w:val="32"/>
          <w:lang w:val="fr-FR"/>
        </w:rPr>
        <w:t xml:space="preserve"> /personnes </w:t>
      </w:r>
      <w:r w:rsidR="001D0D43">
        <w:rPr>
          <w:sz w:val="32"/>
          <w:szCs w:val="32"/>
          <w:lang w:val="fr-FR"/>
        </w:rPr>
        <w:t>privées</w:t>
      </w:r>
      <w:r w:rsidR="00AF462A">
        <w:rPr>
          <w:sz w:val="32"/>
          <w:szCs w:val="32"/>
          <w:lang w:val="fr-FR"/>
        </w:rPr>
        <w:t>).</w:t>
      </w:r>
      <w:r w:rsidR="003B679F">
        <w:rPr>
          <w:sz w:val="32"/>
          <w:szCs w:val="32"/>
          <w:lang w:val="fr-FR"/>
        </w:rPr>
        <w:t xml:space="preserve"> </w:t>
      </w:r>
    </w:p>
    <w:p w14:paraId="51BB3543" w14:textId="4E56CE0B" w:rsidR="00AF462A" w:rsidRDefault="00AF328C" w:rsidP="003B679F">
      <w:pPr>
        <w:spacing w:before="240"/>
        <w:rPr>
          <w:sz w:val="32"/>
          <w:szCs w:val="32"/>
          <w:lang w:val="fr-FR"/>
        </w:rPr>
      </w:pPr>
      <w:r>
        <w:rPr>
          <w:sz w:val="32"/>
          <w:szCs w:val="32"/>
          <w:u w:val="thick"/>
          <w:lang w:val="fr-FR"/>
        </w:rPr>
        <w:t>Telles</w:t>
      </w:r>
      <w:r w:rsidR="003B679F" w:rsidRPr="003B679F">
        <w:rPr>
          <w:sz w:val="32"/>
          <w:szCs w:val="32"/>
          <w:u w:val="thick"/>
          <w:lang w:val="fr-FR"/>
        </w:rPr>
        <w:t xml:space="preserve"> que</w:t>
      </w:r>
      <w:r w:rsidR="003B679F">
        <w:rPr>
          <w:sz w:val="32"/>
          <w:szCs w:val="32"/>
          <w:lang w:val="fr-FR"/>
        </w:rPr>
        <w:t> :</w:t>
      </w:r>
      <w:r w:rsidR="008A4463">
        <w:rPr>
          <w:sz w:val="32"/>
          <w:szCs w:val="32"/>
          <w:lang w:val="fr-FR"/>
        </w:rPr>
        <w:t xml:space="preserve">     -</w:t>
      </w:r>
      <w:r w:rsidR="00696080">
        <w:rPr>
          <w:sz w:val="32"/>
          <w:szCs w:val="32"/>
          <w:lang w:val="fr-FR"/>
        </w:rPr>
        <w:t>L</w:t>
      </w:r>
      <w:r w:rsidR="003B679F">
        <w:rPr>
          <w:sz w:val="32"/>
          <w:szCs w:val="32"/>
          <w:lang w:val="fr-FR"/>
        </w:rPr>
        <w:t xml:space="preserve">e droit </w:t>
      </w:r>
      <w:r w:rsidR="001D0D43">
        <w:rPr>
          <w:sz w:val="32"/>
          <w:szCs w:val="32"/>
          <w:lang w:val="fr-FR"/>
        </w:rPr>
        <w:t>électoral</w:t>
      </w:r>
      <w:r w:rsidR="003B679F">
        <w:rPr>
          <w:sz w:val="32"/>
          <w:szCs w:val="32"/>
          <w:lang w:val="fr-FR"/>
        </w:rPr>
        <w:t>.</w:t>
      </w:r>
    </w:p>
    <w:p w14:paraId="0A6FA117" w14:textId="1EE67BAB" w:rsidR="003B679F" w:rsidRDefault="003B679F" w:rsidP="003B679F">
      <w:pPr>
        <w:spacing w:before="24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</w:t>
      </w:r>
      <w:r w:rsidR="00696080">
        <w:rPr>
          <w:sz w:val="32"/>
          <w:szCs w:val="32"/>
          <w:lang w:val="fr-FR"/>
        </w:rPr>
        <w:t xml:space="preserve">     </w:t>
      </w:r>
      <w:r w:rsidR="008A4463">
        <w:rPr>
          <w:sz w:val="32"/>
          <w:szCs w:val="32"/>
          <w:lang w:val="fr-FR"/>
        </w:rPr>
        <w:t>-</w:t>
      </w:r>
      <w:r>
        <w:rPr>
          <w:sz w:val="32"/>
          <w:szCs w:val="32"/>
          <w:lang w:val="fr-FR"/>
        </w:rPr>
        <w:t>L’action</w:t>
      </w:r>
      <w:r w:rsidR="00D33D0F">
        <w:rPr>
          <w:sz w:val="32"/>
          <w:szCs w:val="32"/>
          <w:lang w:val="fr-FR"/>
        </w:rPr>
        <w:t xml:space="preserve"> sociale.</w:t>
      </w:r>
    </w:p>
    <w:p w14:paraId="0CB15C8B" w14:textId="383BB250" w:rsidR="00631F1F" w:rsidRDefault="003B679F" w:rsidP="00D022C4">
      <w:pPr>
        <w:spacing w:before="24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</w:t>
      </w:r>
      <w:r w:rsidR="00696080">
        <w:rPr>
          <w:sz w:val="32"/>
          <w:szCs w:val="32"/>
          <w:lang w:val="fr-FR"/>
        </w:rPr>
        <w:t xml:space="preserve">     </w:t>
      </w:r>
      <w:r w:rsidR="008A4463">
        <w:rPr>
          <w:sz w:val="32"/>
          <w:szCs w:val="32"/>
          <w:lang w:val="fr-FR"/>
        </w:rPr>
        <w:t>-</w:t>
      </w:r>
      <w:r>
        <w:rPr>
          <w:sz w:val="32"/>
          <w:szCs w:val="32"/>
          <w:lang w:val="fr-FR"/>
        </w:rPr>
        <w:t xml:space="preserve">Le droit des étrangers </w:t>
      </w:r>
    </w:p>
    <w:p w14:paraId="7E6ED3EA" w14:textId="77777777" w:rsidR="00631F1F" w:rsidRDefault="00631F1F" w:rsidP="00D022C4">
      <w:pPr>
        <w:spacing w:before="240"/>
        <w:rPr>
          <w:sz w:val="32"/>
          <w:szCs w:val="32"/>
          <w:lang w:val="fr-FR"/>
        </w:rPr>
      </w:pPr>
    </w:p>
    <w:p w14:paraId="23FDE8CB" w14:textId="77777777" w:rsidR="00631F1F" w:rsidRDefault="00631F1F" w:rsidP="00D022C4">
      <w:pPr>
        <w:spacing w:before="240"/>
        <w:rPr>
          <w:sz w:val="32"/>
          <w:szCs w:val="32"/>
          <w:lang w:val="fr-FR"/>
        </w:rPr>
      </w:pPr>
    </w:p>
    <w:p w14:paraId="335DD4F1" w14:textId="77777777" w:rsidR="00631F1F" w:rsidRDefault="00631F1F" w:rsidP="00D022C4">
      <w:pPr>
        <w:spacing w:before="240"/>
        <w:rPr>
          <w:sz w:val="32"/>
          <w:szCs w:val="32"/>
          <w:lang w:val="fr-FR"/>
        </w:rPr>
      </w:pPr>
    </w:p>
    <w:p w14:paraId="0748F6CC" w14:textId="77777777" w:rsidR="00631F1F" w:rsidRDefault="00631F1F" w:rsidP="00D022C4">
      <w:pPr>
        <w:spacing w:before="240"/>
        <w:rPr>
          <w:sz w:val="32"/>
          <w:szCs w:val="32"/>
          <w:lang w:val="fr-FR"/>
        </w:rPr>
      </w:pPr>
    </w:p>
    <w:p w14:paraId="05094E4A" w14:textId="77777777" w:rsidR="00631F1F" w:rsidRDefault="00631F1F" w:rsidP="00D022C4">
      <w:pPr>
        <w:spacing w:before="240"/>
        <w:rPr>
          <w:sz w:val="32"/>
          <w:szCs w:val="32"/>
          <w:lang w:val="fr-FR"/>
        </w:rPr>
      </w:pPr>
    </w:p>
    <w:p w14:paraId="00ECAC19" w14:textId="77777777" w:rsidR="00631F1F" w:rsidRDefault="00631F1F" w:rsidP="00D022C4">
      <w:pPr>
        <w:spacing w:before="240"/>
        <w:rPr>
          <w:sz w:val="32"/>
          <w:szCs w:val="32"/>
          <w:lang w:val="fr-FR"/>
        </w:rPr>
      </w:pPr>
    </w:p>
    <w:p w14:paraId="271F14EC" w14:textId="77777777" w:rsidR="00631F1F" w:rsidRDefault="00631F1F" w:rsidP="00D022C4">
      <w:pPr>
        <w:spacing w:before="240"/>
        <w:rPr>
          <w:sz w:val="32"/>
          <w:szCs w:val="32"/>
          <w:lang w:val="fr-FR"/>
        </w:rPr>
      </w:pPr>
    </w:p>
    <w:p w14:paraId="34DE0779" w14:textId="77777777" w:rsidR="00631F1F" w:rsidRDefault="00631F1F" w:rsidP="00D022C4">
      <w:pPr>
        <w:spacing w:before="240"/>
        <w:rPr>
          <w:sz w:val="32"/>
          <w:szCs w:val="32"/>
          <w:lang w:val="fr-FR"/>
        </w:rPr>
      </w:pPr>
    </w:p>
    <w:p w14:paraId="345E1B18" w14:textId="77777777" w:rsidR="00631F1F" w:rsidRDefault="00631F1F" w:rsidP="00D022C4">
      <w:pPr>
        <w:spacing w:before="240"/>
        <w:rPr>
          <w:sz w:val="32"/>
          <w:szCs w:val="32"/>
          <w:lang w:val="fr-FR"/>
        </w:rPr>
      </w:pPr>
    </w:p>
    <w:p w14:paraId="1C41AEFD" w14:textId="77777777" w:rsidR="00631F1F" w:rsidRDefault="00631F1F" w:rsidP="00D022C4">
      <w:pPr>
        <w:spacing w:before="240"/>
        <w:rPr>
          <w:sz w:val="32"/>
          <w:szCs w:val="32"/>
          <w:lang w:val="fr-FR"/>
        </w:rPr>
      </w:pPr>
    </w:p>
    <w:p w14:paraId="0038BE9B" w14:textId="77777777" w:rsidR="00631F1F" w:rsidRDefault="00631F1F" w:rsidP="00D022C4">
      <w:pPr>
        <w:spacing w:before="240"/>
        <w:rPr>
          <w:sz w:val="32"/>
          <w:szCs w:val="32"/>
          <w:lang w:val="fr-FR"/>
        </w:rPr>
      </w:pPr>
    </w:p>
    <w:p w14:paraId="1D508DAE" w14:textId="77777777" w:rsidR="00631F1F" w:rsidRDefault="00631F1F" w:rsidP="00D022C4">
      <w:pPr>
        <w:spacing w:before="240"/>
        <w:rPr>
          <w:sz w:val="32"/>
          <w:szCs w:val="32"/>
          <w:lang w:val="fr-FR"/>
        </w:rPr>
      </w:pPr>
    </w:p>
    <w:p w14:paraId="6C90AB39" w14:textId="77777777" w:rsidR="00631F1F" w:rsidRDefault="00631F1F" w:rsidP="00D022C4">
      <w:pPr>
        <w:spacing w:before="240"/>
        <w:rPr>
          <w:sz w:val="32"/>
          <w:szCs w:val="32"/>
          <w:lang w:val="fr-FR"/>
        </w:rPr>
      </w:pPr>
    </w:p>
    <w:p w14:paraId="431AFAFF" w14:textId="77777777" w:rsidR="00631F1F" w:rsidRDefault="00631F1F" w:rsidP="00D022C4">
      <w:pPr>
        <w:spacing w:before="240"/>
        <w:rPr>
          <w:sz w:val="32"/>
          <w:szCs w:val="32"/>
          <w:lang w:val="fr-FR"/>
        </w:rPr>
      </w:pPr>
    </w:p>
    <w:p w14:paraId="5BEEA7C9" w14:textId="42ABD308" w:rsidR="00D540B7" w:rsidRDefault="00D540B7" w:rsidP="000D7F2E">
      <w:pPr>
        <w:spacing w:before="240"/>
        <w:rPr>
          <w:sz w:val="32"/>
          <w:szCs w:val="32"/>
          <w:lang w:val="fr-FR"/>
        </w:rPr>
      </w:pPr>
      <w:r w:rsidRPr="00696080">
        <w:rPr>
          <w:sz w:val="32"/>
          <w:szCs w:val="32"/>
          <w:lang w:val="fr-FR"/>
        </w:rPr>
        <w:t xml:space="preserve">https:/ / </w:t>
      </w:r>
      <w:hyperlink w:history="1">
        <w:r w:rsidRPr="00696080">
          <w:rPr>
            <w:rStyle w:val="Lienhypertexte"/>
            <w:sz w:val="32"/>
            <w:szCs w:val="32"/>
            <w:lang w:val="fr-FR"/>
          </w:rPr>
          <w:t>www.éditions_legislatives.FR&gt;...Droit</w:t>
        </w:r>
      </w:hyperlink>
      <w:r w:rsidRPr="00696080">
        <w:rPr>
          <w:sz w:val="32"/>
          <w:szCs w:val="32"/>
          <w:lang w:val="fr-FR"/>
        </w:rPr>
        <w:t xml:space="preserve"> public . </w:t>
      </w:r>
      <w:r w:rsidR="00BB756E" w:rsidRPr="00696080">
        <w:rPr>
          <w:sz w:val="32"/>
          <w:szCs w:val="32"/>
          <w:lang w:val="fr-FR"/>
        </w:rPr>
        <w:t>Administration</w:t>
      </w:r>
      <w:r w:rsidRPr="00696080">
        <w:rPr>
          <w:sz w:val="32"/>
          <w:szCs w:val="32"/>
          <w:lang w:val="fr-FR"/>
        </w:rPr>
        <w:t xml:space="preserve"> pu</w:t>
      </w:r>
      <w:r>
        <w:rPr>
          <w:sz w:val="32"/>
          <w:szCs w:val="32"/>
          <w:lang w:val="fr-FR"/>
        </w:rPr>
        <w:t>blique__ consulté le 04/10/2023 à 18h33mn.</w:t>
      </w:r>
    </w:p>
    <w:p w14:paraId="39CB18D3" w14:textId="52416C14" w:rsidR="00A8662B" w:rsidRDefault="00A8662B" w:rsidP="00D022C4">
      <w:pPr>
        <w:spacing w:before="240"/>
        <w:rPr>
          <w:sz w:val="32"/>
          <w:szCs w:val="32"/>
          <w:u w:val="thick"/>
          <w:lang w:val="fr-FR"/>
        </w:rPr>
      </w:pPr>
      <w:r>
        <w:rPr>
          <w:sz w:val="32"/>
          <w:szCs w:val="32"/>
          <w:u w:val="thick"/>
          <w:lang w:val="fr-FR"/>
        </w:rPr>
        <w:lastRenderedPageBreak/>
        <w:t>Test n°1 :</w:t>
      </w:r>
    </w:p>
    <w:p w14:paraId="709E8864" w14:textId="57C612D6" w:rsidR="00696080" w:rsidRPr="00CF47DB" w:rsidRDefault="00696080" w:rsidP="00D022C4">
      <w:pPr>
        <w:spacing w:before="240"/>
        <w:rPr>
          <w:sz w:val="32"/>
          <w:szCs w:val="32"/>
          <w:lang w:val="fr-FR"/>
        </w:rPr>
      </w:pPr>
      <w:r w:rsidRPr="00CF47DB">
        <w:rPr>
          <w:sz w:val="32"/>
          <w:szCs w:val="32"/>
          <w:u w:val="thick"/>
          <w:lang w:val="fr-FR"/>
        </w:rPr>
        <w:t>Questions</w:t>
      </w:r>
      <w:r w:rsidRPr="00CF47DB">
        <w:rPr>
          <w:sz w:val="32"/>
          <w:szCs w:val="32"/>
          <w:lang w:val="fr-FR"/>
        </w:rPr>
        <w:t xml:space="preserve"> :      1_Quelles sont les cinq branches de droit </w:t>
      </w:r>
      <w:r w:rsidR="00A93D04">
        <w:rPr>
          <w:sz w:val="32"/>
          <w:szCs w:val="32"/>
          <w:lang w:val="fr-FR"/>
        </w:rPr>
        <w:t>public ?</w:t>
      </w:r>
    </w:p>
    <w:p w14:paraId="0CE35446" w14:textId="44CAF85E" w:rsidR="00696080" w:rsidRPr="00CF47DB" w:rsidRDefault="00696080" w:rsidP="00696080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</w:t>
      </w:r>
      <w:r w:rsidRPr="00CF47DB">
        <w:rPr>
          <w:sz w:val="32"/>
          <w:szCs w:val="32"/>
          <w:lang w:val="fr-FR"/>
        </w:rPr>
        <w:t xml:space="preserve">2_Qui </w:t>
      </w:r>
      <w:r w:rsidR="00240C41" w:rsidRPr="00CF47DB">
        <w:rPr>
          <w:sz w:val="32"/>
          <w:szCs w:val="32"/>
          <w:lang w:val="fr-FR"/>
        </w:rPr>
        <w:t>a</w:t>
      </w:r>
      <w:r w:rsidR="00A93D04">
        <w:rPr>
          <w:sz w:val="32"/>
          <w:szCs w:val="32"/>
          <w:lang w:val="fr-FR"/>
        </w:rPr>
        <w:t xml:space="preserve"> fait le doit public ?</w:t>
      </w:r>
    </w:p>
    <w:p w14:paraId="0824C34C" w14:textId="2B5A520D" w:rsidR="00696080" w:rsidRPr="00CF47DB" w:rsidRDefault="00696080" w:rsidP="00696080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</w:t>
      </w:r>
      <w:r w:rsidRPr="00CF47DB">
        <w:rPr>
          <w:sz w:val="32"/>
          <w:szCs w:val="32"/>
          <w:lang w:val="fr-FR"/>
        </w:rPr>
        <w:t>3_Quels sont les su</w:t>
      </w:r>
      <w:r w:rsidR="003B2BC1">
        <w:rPr>
          <w:sz w:val="32"/>
          <w:szCs w:val="32"/>
          <w:lang w:val="fr-FR"/>
        </w:rPr>
        <w:t>j</w:t>
      </w:r>
      <w:r w:rsidR="00A93D04">
        <w:rPr>
          <w:sz w:val="32"/>
          <w:szCs w:val="32"/>
          <w:lang w:val="fr-FR"/>
        </w:rPr>
        <w:t>ets de droit public ?</w:t>
      </w:r>
      <w:bookmarkStart w:id="0" w:name="_GoBack"/>
      <w:bookmarkEnd w:id="0"/>
    </w:p>
    <w:p w14:paraId="5FE06019" w14:textId="71121AE5" w:rsidR="003B679F" w:rsidRPr="00696080" w:rsidRDefault="003B679F" w:rsidP="00696080">
      <w:pPr>
        <w:spacing w:before="240"/>
        <w:jc w:val="both"/>
        <w:rPr>
          <w:sz w:val="32"/>
          <w:szCs w:val="32"/>
          <w:lang w:val="fr-FR"/>
        </w:rPr>
      </w:pPr>
    </w:p>
    <w:p w14:paraId="0AB7BFD5" w14:textId="77777777" w:rsidR="00696080" w:rsidRPr="00696080" w:rsidRDefault="00696080" w:rsidP="00696080">
      <w:pPr>
        <w:spacing w:before="240"/>
        <w:rPr>
          <w:sz w:val="32"/>
          <w:szCs w:val="32"/>
          <w:lang w:val="fr-FR"/>
        </w:rPr>
      </w:pPr>
    </w:p>
    <w:p w14:paraId="54C6941F" w14:textId="77777777" w:rsidR="00AA1431" w:rsidRDefault="00AA1431" w:rsidP="00696080">
      <w:pPr>
        <w:spacing w:before="240"/>
        <w:rPr>
          <w:sz w:val="32"/>
          <w:szCs w:val="32"/>
          <w:lang w:val="fr-FR"/>
        </w:rPr>
      </w:pPr>
    </w:p>
    <w:p w14:paraId="22A1B508" w14:textId="77777777" w:rsidR="00AA1431" w:rsidRDefault="00AA1431" w:rsidP="00696080">
      <w:pPr>
        <w:spacing w:before="240"/>
        <w:rPr>
          <w:sz w:val="32"/>
          <w:szCs w:val="32"/>
          <w:lang w:val="fr-FR"/>
        </w:rPr>
      </w:pPr>
    </w:p>
    <w:p w14:paraId="1EBEA272" w14:textId="77777777" w:rsidR="00AA1431" w:rsidRDefault="00AA1431" w:rsidP="00696080">
      <w:pPr>
        <w:spacing w:before="240"/>
        <w:rPr>
          <w:sz w:val="32"/>
          <w:szCs w:val="32"/>
          <w:lang w:val="fr-FR"/>
        </w:rPr>
      </w:pPr>
    </w:p>
    <w:p w14:paraId="24B4DFED" w14:textId="77777777" w:rsidR="00AA1431" w:rsidRDefault="00AA1431" w:rsidP="00696080">
      <w:pPr>
        <w:spacing w:before="240"/>
        <w:rPr>
          <w:sz w:val="32"/>
          <w:szCs w:val="32"/>
          <w:lang w:val="fr-FR"/>
        </w:rPr>
      </w:pPr>
    </w:p>
    <w:p w14:paraId="633CBF9E" w14:textId="77777777" w:rsidR="00AA1431" w:rsidRDefault="00AA1431" w:rsidP="00696080">
      <w:pPr>
        <w:spacing w:before="240"/>
        <w:rPr>
          <w:sz w:val="32"/>
          <w:szCs w:val="32"/>
          <w:lang w:val="fr-FR"/>
        </w:rPr>
      </w:pPr>
    </w:p>
    <w:p w14:paraId="2D3E7C9A" w14:textId="77777777" w:rsidR="00AA1431" w:rsidRDefault="00AA1431" w:rsidP="00696080">
      <w:pPr>
        <w:spacing w:before="240"/>
        <w:rPr>
          <w:sz w:val="32"/>
          <w:szCs w:val="32"/>
          <w:lang w:val="fr-FR"/>
        </w:rPr>
      </w:pPr>
    </w:p>
    <w:p w14:paraId="76CAF3A8" w14:textId="77777777" w:rsidR="00AA1431" w:rsidRDefault="00AA1431" w:rsidP="00696080">
      <w:pPr>
        <w:spacing w:before="240"/>
        <w:rPr>
          <w:sz w:val="32"/>
          <w:szCs w:val="32"/>
          <w:lang w:val="fr-FR"/>
        </w:rPr>
      </w:pPr>
    </w:p>
    <w:p w14:paraId="08064EB5" w14:textId="77777777" w:rsidR="00AA1431" w:rsidRDefault="00AA1431" w:rsidP="00696080">
      <w:pPr>
        <w:spacing w:before="240"/>
        <w:rPr>
          <w:sz w:val="32"/>
          <w:szCs w:val="32"/>
          <w:lang w:val="fr-FR"/>
        </w:rPr>
      </w:pPr>
    </w:p>
    <w:p w14:paraId="06D90016" w14:textId="77777777" w:rsidR="00AA1431" w:rsidRDefault="00AA1431" w:rsidP="00696080">
      <w:pPr>
        <w:spacing w:before="240"/>
        <w:rPr>
          <w:sz w:val="32"/>
          <w:szCs w:val="32"/>
          <w:lang w:val="fr-FR"/>
        </w:rPr>
      </w:pPr>
    </w:p>
    <w:p w14:paraId="2B72B380" w14:textId="77777777" w:rsidR="00696080" w:rsidRPr="00CF47DB" w:rsidRDefault="00696080">
      <w:pPr>
        <w:rPr>
          <w:sz w:val="32"/>
          <w:szCs w:val="32"/>
          <w:lang w:val="fr-FR"/>
        </w:rPr>
      </w:pPr>
    </w:p>
    <w:sectPr w:rsidR="00696080" w:rsidRPr="00CF47DB" w:rsidSect="002717F3"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90A1" w14:textId="77777777" w:rsidR="00D7089E" w:rsidRDefault="00D7089E" w:rsidP="00AF462A">
      <w:pPr>
        <w:spacing w:after="0"/>
      </w:pPr>
      <w:r>
        <w:separator/>
      </w:r>
    </w:p>
  </w:endnote>
  <w:endnote w:type="continuationSeparator" w:id="0">
    <w:p w14:paraId="02F81FFB" w14:textId="77777777" w:rsidR="00D7089E" w:rsidRDefault="00D7089E" w:rsidP="00AF4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8D45" w14:textId="04C48BD5" w:rsidR="00AF462A" w:rsidRPr="00AF462A" w:rsidRDefault="00AF462A">
    <w:pPr>
      <w:pStyle w:val="Pieddepage"/>
      <w:rPr>
        <w:lang w:val="fr-FR"/>
      </w:rPr>
    </w:pPr>
  </w:p>
  <w:p w14:paraId="634A4BC8" w14:textId="70938539" w:rsidR="00AF462A" w:rsidRPr="00CF47DB" w:rsidRDefault="00AF462A">
    <w:pPr>
      <w:pStyle w:val="Pieddepage"/>
      <w:rPr>
        <w:lang w:val="fr-FR"/>
      </w:rPr>
    </w:pPr>
    <w:r w:rsidRPr="00AF462A">
      <w:rPr>
        <w:lang w:val="fr-FR"/>
      </w:rPr>
      <w:t xml:space="preserve">               </w:t>
    </w:r>
  </w:p>
  <w:p w14:paraId="0EFB06C2" w14:textId="115B9013" w:rsidR="00AF462A" w:rsidRPr="00CF47DB" w:rsidRDefault="00AF462A">
    <w:pPr>
      <w:pStyle w:val="Pieddepage"/>
      <w:rPr>
        <w:lang w:val="fr-FR"/>
      </w:rPr>
    </w:pPr>
    <w:r w:rsidRPr="00CF47DB">
      <w:rPr>
        <w:lang w:val="fr-F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B830" w14:textId="77777777" w:rsidR="00D7089E" w:rsidRDefault="00D7089E" w:rsidP="00AF462A">
      <w:pPr>
        <w:spacing w:after="0"/>
      </w:pPr>
      <w:r>
        <w:separator/>
      </w:r>
    </w:p>
  </w:footnote>
  <w:footnote w:type="continuationSeparator" w:id="0">
    <w:p w14:paraId="74532472" w14:textId="77777777" w:rsidR="00D7089E" w:rsidRDefault="00D7089E" w:rsidP="00AF46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A105D"/>
    <w:multiLevelType w:val="hybridMultilevel"/>
    <w:tmpl w:val="CE94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3B"/>
    <w:rsid w:val="000019CF"/>
    <w:rsid w:val="000A3E01"/>
    <w:rsid w:val="000B7487"/>
    <w:rsid w:val="00115940"/>
    <w:rsid w:val="00147502"/>
    <w:rsid w:val="001950B5"/>
    <w:rsid w:val="001D0D43"/>
    <w:rsid w:val="001E0108"/>
    <w:rsid w:val="001E7AF3"/>
    <w:rsid w:val="00240C41"/>
    <w:rsid w:val="002717F3"/>
    <w:rsid w:val="0034091E"/>
    <w:rsid w:val="003B2BC1"/>
    <w:rsid w:val="003B679F"/>
    <w:rsid w:val="00407013"/>
    <w:rsid w:val="0046253B"/>
    <w:rsid w:val="0052673C"/>
    <w:rsid w:val="006129D4"/>
    <w:rsid w:val="00616CEC"/>
    <w:rsid w:val="00631F1F"/>
    <w:rsid w:val="0063283B"/>
    <w:rsid w:val="006472BF"/>
    <w:rsid w:val="00696080"/>
    <w:rsid w:val="006B6870"/>
    <w:rsid w:val="00781FB4"/>
    <w:rsid w:val="007F1BD9"/>
    <w:rsid w:val="0088308C"/>
    <w:rsid w:val="008A4463"/>
    <w:rsid w:val="008C2FEE"/>
    <w:rsid w:val="008D6428"/>
    <w:rsid w:val="0099211F"/>
    <w:rsid w:val="00A30297"/>
    <w:rsid w:val="00A8662B"/>
    <w:rsid w:val="00A93D04"/>
    <w:rsid w:val="00A950DA"/>
    <w:rsid w:val="00AA1431"/>
    <w:rsid w:val="00AC245E"/>
    <w:rsid w:val="00AE2FDC"/>
    <w:rsid w:val="00AF328C"/>
    <w:rsid w:val="00AF462A"/>
    <w:rsid w:val="00B0212E"/>
    <w:rsid w:val="00BB756E"/>
    <w:rsid w:val="00C35F6F"/>
    <w:rsid w:val="00C47C51"/>
    <w:rsid w:val="00CF47DB"/>
    <w:rsid w:val="00D022C4"/>
    <w:rsid w:val="00D33D0F"/>
    <w:rsid w:val="00D540B7"/>
    <w:rsid w:val="00D7089E"/>
    <w:rsid w:val="00ED1217"/>
    <w:rsid w:val="00F1211E"/>
    <w:rsid w:val="00F74761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3A71"/>
  <w15:chartTrackingRefBased/>
  <w15:docId w15:val="{BBFF2AAC-D018-40E6-91A4-AAA5FBDB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CEC"/>
  </w:style>
  <w:style w:type="paragraph" w:styleId="Titre1">
    <w:name w:val="heading 1"/>
    <w:basedOn w:val="Normal"/>
    <w:next w:val="Normal"/>
    <w:link w:val="Titre1Car"/>
    <w:uiPriority w:val="9"/>
    <w:qFormat/>
    <w:rsid w:val="0061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6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16CE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6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616CEC"/>
    <w:rPr>
      <w:b/>
      <w:bCs/>
    </w:rPr>
  </w:style>
  <w:style w:type="character" w:styleId="Accentuation">
    <w:name w:val="Emphasis"/>
    <w:basedOn w:val="Policepardfaut"/>
    <w:uiPriority w:val="20"/>
    <w:qFormat/>
    <w:rsid w:val="00616CEC"/>
    <w:rPr>
      <w:i/>
      <w:iCs/>
    </w:rPr>
  </w:style>
  <w:style w:type="paragraph" w:styleId="Sansinterligne">
    <w:name w:val="No Spacing"/>
    <w:link w:val="SansinterligneCar"/>
    <w:uiPriority w:val="1"/>
    <w:qFormat/>
    <w:rsid w:val="00616CEC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16CEC"/>
  </w:style>
  <w:style w:type="paragraph" w:styleId="Paragraphedeliste">
    <w:name w:val="List Paragraph"/>
    <w:basedOn w:val="Normal"/>
    <w:uiPriority w:val="34"/>
    <w:qFormat/>
    <w:rsid w:val="00616C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462A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F462A"/>
  </w:style>
  <w:style w:type="paragraph" w:styleId="Pieddepage">
    <w:name w:val="footer"/>
    <w:basedOn w:val="Normal"/>
    <w:link w:val="PieddepageCar"/>
    <w:uiPriority w:val="99"/>
    <w:unhideWhenUsed/>
    <w:rsid w:val="00AF462A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F462A"/>
  </w:style>
  <w:style w:type="character" w:styleId="Lienhypertexte">
    <w:name w:val="Hyperlink"/>
    <w:basedOn w:val="Policepardfaut"/>
    <w:uiPriority w:val="99"/>
    <w:unhideWhenUsed/>
    <w:rsid w:val="00AF462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F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DE37-81FD-4ED3-A12A-3F1AC170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Oussama Ben</dc:creator>
  <cp:keywords/>
  <dc:description/>
  <cp:lastModifiedBy>thinkpad</cp:lastModifiedBy>
  <cp:revision>26</cp:revision>
  <dcterms:created xsi:type="dcterms:W3CDTF">2023-10-08T19:43:00Z</dcterms:created>
  <dcterms:modified xsi:type="dcterms:W3CDTF">2023-10-13T20:29:00Z</dcterms:modified>
</cp:coreProperties>
</file>